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</w:p>
    <w:p w:rsidR="00FB730D" w:rsidRPr="00F76066" w:rsidRDefault="00FB730D" w:rsidP="00850D32">
      <w:pPr>
        <w:ind w:left="-142"/>
        <w:jc w:val="center"/>
        <w:rPr>
          <w:b/>
          <w:sz w:val="28"/>
          <w:szCs w:val="28"/>
        </w:rPr>
      </w:pPr>
      <w:r w:rsidRPr="00F76066">
        <w:rPr>
          <w:b/>
          <w:sz w:val="28"/>
          <w:szCs w:val="28"/>
        </w:rPr>
        <w:t>Анализ методической работы</w:t>
      </w:r>
    </w:p>
    <w:p w:rsidR="00FB730D" w:rsidRPr="00F76066" w:rsidRDefault="00F76066" w:rsidP="00850D32">
      <w:pPr>
        <w:ind w:left="-142"/>
        <w:jc w:val="center"/>
        <w:rPr>
          <w:i/>
          <w:sz w:val="28"/>
          <w:szCs w:val="28"/>
          <w:u w:val="single"/>
        </w:rPr>
      </w:pPr>
      <w:r w:rsidRPr="00F76066">
        <w:rPr>
          <w:b/>
          <w:sz w:val="28"/>
          <w:szCs w:val="28"/>
          <w:u w:val="single"/>
        </w:rPr>
        <w:t>МБОУ «Есеновичская СОШ»</w:t>
      </w:r>
    </w:p>
    <w:p w:rsidR="00FB730D" w:rsidRPr="00F76066" w:rsidRDefault="00F8341C" w:rsidP="00850D32">
      <w:pPr>
        <w:ind w:left="-142"/>
        <w:jc w:val="center"/>
        <w:rPr>
          <w:b/>
          <w:sz w:val="28"/>
          <w:szCs w:val="28"/>
        </w:rPr>
      </w:pPr>
      <w:r w:rsidRPr="00F76066">
        <w:rPr>
          <w:b/>
          <w:sz w:val="28"/>
          <w:szCs w:val="28"/>
        </w:rPr>
        <w:t>за 2022 – 2023</w:t>
      </w:r>
      <w:r w:rsidR="00CC7DE6" w:rsidRPr="00F76066">
        <w:rPr>
          <w:b/>
          <w:sz w:val="28"/>
          <w:szCs w:val="28"/>
        </w:rPr>
        <w:t xml:space="preserve"> учебный</w:t>
      </w:r>
      <w:r w:rsidR="00850D32" w:rsidRPr="00F76066">
        <w:rPr>
          <w:b/>
          <w:sz w:val="28"/>
          <w:szCs w:val="28"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76066" w:rsidRPr="00A6202C" w:rsidRDefault="00F76066" w:rsidP="00F76066">
      <w:pPr>
        <w:ind w:left="-142"/>
        <w:jc w:val="center"/>
        <w:rPr>
          <w:b/>
        </w:rPr>
      </w:pPr>
      <w:r w:rsidRPr="00A6202C">
        <w:rPr>
          <w:b/>
        </w:rPr>
        <w:t>Единая методическая тема школы.</w:t>
      </w:r>
    </w:p>
    <w:p w:rsidR="00F76066" w:rsidRPr="00524C04" w:rsidRDefault="00524C04" w:rsidP="00524C04">
      <w:pPr>
        <w:jc w:val="both"/>
        <w:rPr>
          <w:b/>
          <w:u w:val="single"/>
        </w:rPr>
      </w:pPr>
      <w:r>
        <w:rPr>
          <w:b/>
          <w:u w:val="single"/>
        </w:rPr>
        <w:t>«</w:t>
      </w:r>
      <w:r w:rsidR="00F76066" w:rsidRPr="00524C04">
        <w:rPr>
          <w:b/>
          <w:u w:val="single"/>
        </w:rPr>
        <w:t>Управление  процессом  повышения   качества  образования  как условия реализации  ФГОС</w:t>
      </w:r>
      <w:r>
        <w:rPr>
          <w:b/>
          <w:u w:val="single"/>
        </w:rPr>
        <w:t>»</w:t>
      </w:r>
    </w:p>
    <w:p w:rsidR="00F76066" w:rsidRPr="00A6202C" w:rsidRDefault="00F76066" w:rsidP="00F76066">
      <w:pPr>
        <w:ind w:left="-142"/>
        <w:jc w:val="center"/>
        <w:rPr>
          <w:b/>
        </w:rPr>
      </w:pPr>
    </w:p>
    <w:p w:rsidR="00F76066" w:rsidRPr="00A6202C" w:rsidRDefault="00F76066" w:rsidP="00F76066">
      <w:pPr>
        <w:ind w:left="-142" w:firstLine="284"/>
        <w:jc w:val="center"/>
        <w:rPr>
          <w:b/>
        </w:rPr>
      </w:pPr>
      <w:r w:rsidRPr="00A6202C">
        <w:rPr>
          <w:b/>
        </w:rPr>
        <w:t>Цель и задачи, поставленные перед школой.</w:t>
      </w:r>
    </w:p>
    <w:p w:rsidR="00F76066" w:rsidRPr="00A6202C" w:rsidRDefault="00F76066" w:rsidP="00F76066">
      <w:pPr>
        <w:ind w:firstLine="567"/>
        <w:jc w:val="both"/>
      </w:pPr>
      <w:r w:rsidRPr="00A6202C">
        <w:rPr>
          <w:b/>
        </w:rPr>
        <w:t>Цель</w:t>
      </w:r>
      <w:r w:rsidRPr="00A6202C">
        <w:t>: Совершенствование управления</w:t>
      </w:r>
      <w:r w:rsidR="00524C04">
        <w:t xml:space="preserve"> </w:t>
      </w:r>
      <w:r w:rsidRPr="00A6202C">
        <w:t>процессом достижения нового качества образовательных услуг в процессе реализации ФГОС.</w:t>
      </w:r>
    </w:p>
    <w:p w:rsidR="00F76066" w:rsidRPr="00A6202C" w:rsidRDefault="00F76066" w:rsidP="00F76066">
      <w:pPr>
        <w:ind w:firstLine="567"/>
        <w:jc w:val="both"/>
      </w:pPr>
      <w:r w:rsidRPr="00A6202C">
        <w:rPr>
          <w:b/>
        </w:rPr>
        <w:t>Задачи</w:t>
      </w:r>
      <w:r w:rsidRPr="00A6202C">
        <w:t>:</w:t>
      </w:r>
    </w:p>
    <w:p w:rsidR="00F76066" w:rsidRDefault="00F76066" w:rsidP="00F76066">
      <w:pPr>
        <w:numPr>
          <w:ilvl w:val="0"/>
          <w:numId w:val="26"/>
        </w:numPr>
        <w:ind w:left="0" w:firstLine="567"/>
        <w:jc w:val="both"/>
      </w:pPr>
      <w:r>
        <w:t>Реализация  образовательных программ начального основного и среднего общего образования;</w:t>
      </w:r>
    </w:p>
    <w:p w:rsidR="00F76066" w:rsidRPr="00A6202C" w:rsidRDefault="00F76066" w:rsidP="00F76066">
      <w:pPr>
        <w:numPr>
          <w:ilvl w:val="0"/>
          <w:numId w:val="26"/>
        </w:numPr>
        <w:ind w:left="0" w:firstLine="567"/>
        <w:jc w:val="both"/>
      </w:pPr>
      <w:r w:rsidRPr="00A6202C">
        <w:t>Совершенствование системы внутришкольного контроля и мониторинга – ВСОКО (внутришкольной системы оценки качества образования).</w:t>
      </w:r>
    </w:p>
    <w:p w:rsidR="00F76066" w:rsidRPr="00A6202C" w:rsidRDefault="00F76066" w:rsidP="00F76066">
      <w:pPr>
        <w:numPr>
          <w:ilvl w:val="0"/>
          <w:numId w:val="26"/>
        </w:numPr>
        <w:ind w:left="0" w:firstLine="567"/>
        <w:jc w:val="both"/>
      </w:pPr>
      <w:r w:rsidRPr="00A6202C">
        <w:t>Внедрение в педагогическую практику современных методик и технологий, обеспечивающих формирование УУД.</w:t>
      </w:r>
    </w:p>
    <w:p w:rsidR="00F76066" w:rsidRPr="00A6202C" w:rsidRDefault="00F76066" w:rsidP="00F76066">
      <w:pPr>
        <w:numPr>
          <w:ilvl w:val="0"/>
          <w:numId w:val="26"/>
        </w:numPr>
        <w:ind w:left="0" w:firstLine="567"/>
        <w:jc w:val="both"/>
      </w:pPr>
      <w:r w:rsidRPr="00A6202C">
        <w:t>Создание условий для развития компетенцийпедагогов как средства повышения качества образования в условиях перехода на ФГОС.</w:t>
      </w:r>
    </w:p>
    <w:p w:rsidR="00FB730D" w:rsidRPr="00885A21" w:rsidRDefault="00FB730D" w:rsidP="000C4941">
      <w:pPr>
        <w:ind w:left="-142" w:firstLine="284"/>
        <w:jc w:val="both"/>
        <w:rPr>
          <w:b/>
        </w:rPr>
      </w:pPr>
    </w:p>
    <w:p w:rsidR="00FB730D" w:rsidRPr="00885A21" w:rsidRDefault="00FB730D" w:rsidP="000C4941">
      <w:pPr>
        <w:jc w:val="center"/>
        <w:rPr>
          <w:b/>
        </w:rPr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C72F30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C72F30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0756" w:rsidRPr="00F8341C" w:rsidTr="00C72F30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72F30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C72F30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C72F3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C72F3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</w:tr>
      <w:tr w:rsidR="007E0756" w:rsidRPr="00F8341C" w:rsidTr="00C72F30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C72F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066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C72F30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4C04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F760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483F4D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C72F3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C72F3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483F4D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72F3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4C04" w:rsidP="00F760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760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C72F30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C72F3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4C04" w:rsidP="00F760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760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C72F30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72F30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C72F30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4C04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76066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72F30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4C04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C72F30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72F3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72F3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24C04" w:rsidP="00F760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026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4"/>
        <w:gridCol w:w="5444"/>
        <w:gridCol w:w="1178"/>
        <w:gridCol w:w="1178"/>
        <w:gridCol w:w="1901"/>
      </w:tblGrid>
      <w:tr w:rsidR="00B224B1" w:rsidRPr="00885A21" w:rsidTr="00524C04">
        <w:trPr>
          <w:trHeight w:val="562"/>
        </w:trPr>
        <w:tc>
          <w:tcPr>
            <w:tcW w:w="71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44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901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524C04">
        <w:trPr>
          <w:trHeight w:val="562"/>
        </w:trPr>
        <w:tc>
          <w:tcPr>
            <w:tcW w:w="71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44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>
              <w:t xml:space="preserve">из опыта работы  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901" w:type="dxa"/>
          </w:tcPr>
          <w:p w:rsidR="00B224B1" w:rsidRPr="00885A21" w:rsidRDefault="00483F4D" w:rsidP="004826A2">
            <w:pPr>
              <w:jc w:val="center"/>
            </w:pPr>
            <w:r>
              <w:t>0</w:t>
            </w:r>
          </w:p>
        </w:tc>
      </w:tr>
      <w:tr w:rsidR="00B224B1" w:rsidRPr="00885A21" w:rsidTr="00524C04">
        <w:trPr>
          <w:trHeight w:val="146"/>
        </w:trPr>
        <w:tc>
          <w:tcPr>
            <w:tcW w:w="71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44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901" w:type="dxa"/>
          </w:tcPr>
          <w:p w:rsidR="00B224B1" w:rsidRPr="00885A21" w:rsidRDefault="00483F4D" w:rsidP="004826A2">
            <w:pPr>
              <w:jc w:val="center"/>
            </w:pPr>
            <w:r>
              <w:t>0</w:t>
            </w:r>
          </w:p>
        </w:tc>
      </w:tr>
      <w:tr w:rsidR="00B224B1" w:rsidRPr="00885A21" w:rsidTr="00524C04">
        <w:trPr>
          <w:trHeight w:val="551"/>
        </w:trPr>
        <w:tc>
          <w:tcPr>
            <w:tcW w:w="71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44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901" w:type="dxa"/>
          </w:tcPr>
          <w:p w:rsidR="00B224B1" w:rsidRPr="00885A21" w:rsidRDefault="00483F4D" w:rsidP="004826A2">
            <w:pPr>
              <w:jc w:val="center"/>
            </w:pPr>
            <w:r>
              <w:t>0</w:t>
            </w:r>
          </w:p>
        </w:tc>
      </w:tr>
      <w:tr w:rsidR="00B224B1" w:rsidRPr="00885A21" w:rsidTr="00524C04">
        <w:trPr>
          <w:trHeight w:val="146"/>
        </w:trPr>
        <w:tc>
          <w:tcPr>
            <w:tcW w:w="71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44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17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901" w:type="dxa"/>
          </w:tcPr>
          <w:p w:rsidR="00B224B1" w:rsidRPr="00885A21" w:rsidRDefault="00483F4D" w:rsidP="004826A2">
            <w:pPr>
              <w:jc w:val="center"/>
            </w:pPr>
            <w:r>
              <w:t>0</w:t>
            </w: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483F4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483F4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202C">
        <w:rPr>
          <w:rFonts w:ascii="Times New Roman" w:hAnsi="Times New Roman"/>
          <w:b/>
          <w:sz w:val="24"/>
          <w:szCs w:val="24"/>
        </w:rPr>
        <w:t>Анализ методической работы в ОО</w:t>
      </w: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202C">
        <w:rPr>
          <w:rFonts w:ascii="Times New Roman" w:hAnsi="Times New Roman"/>
          <w:sz w:val="24"/>
          <w:szCs w:val="24"/>
        </w:rPr>
        <w:t>Важным направлением работы МО и администрации школы является постоянное совершенствование педагогического мастерства учительских кадров через курсовую систему повышения квалификации, участие в семинарах и стимулирование педагогов школы к аттестации на более высокие квалификационные категории</w:t>
      </w: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202C">
        <w:rPr>
          <w:rFonts w:ascii="Times New Roman" w:hAnsi="Times New Roman"/>
          <w:sz w:val="24"/>
          <w:szCs w:val="24"/>
        </w:rPr>
        <w:t>Повышение квалификации педагогов - одно из условий успешного введения ФГОС. Педагоги нашей школы вовремя повышают свою квалификацию на базе ТОИУУ или дистанционно.</w:t>
      </w: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202C">
        <w:rPr>
          <w:rFonts w:ascii="Times New Roman" w:hAnsi="Times New Roman"/>
          <w:sz w:val="24"/>
          <w:szCs w:val="24"/>
        </w:rPr>
        <w:t>За 202</w:t>
      </w:r>
      <w:r>
        <w:rPr>
          <w:rFonts w:ascii="Times New Roman" w:hAnsi="Times New Roman"/>
          <w:sz w:val="24"/>
          <w:szCs w:val="24"/>
        </w:rPr>
        <w:t>2</w:t>
      </w:r>
      <w:r w:rsidRPr="00A6202C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Pr="00A6202C">
        <w:rPr>
          <w:rFonts w:ascii="Times New Roman" w:hAnsi="Times New Roman"/>
          <w:sz w:val="24"/>
          <w:szCs w:val="24"/>
        </w:rPr>
        <w:t xml:space="preserve"> учебный год </w:t>
      </w:r>
      <w:r>
        <w:rPr>
          <w:rFonts w:ascii="Times New Roman" w:hAnsi="Times New Roman"/>
          <w:sz w:val="24"/>
          <w:szCs w:val="24"/>
        </w:rPr>
        <w:t xml:space="preserve">в связи с переходом первых и пятых классов с 1 сентября 2022 года на обновленные стандарты учитель русского языка и литературы </w:t>
      </w:r>
      <w:r w:rsidRPr="00A6202C">
        <w:rPr>
          <w:rFonts w:ascii="Times New Roman" w:hAnsi="Times New Roman"/>
          <w:sz w:val="24"/>
          <w:szCs w:val="24"/>
        </w:rPr>
        <w:t>прош</w:t>
      </w:r>
      <w:r>
        <w:rPr>
          <w:rFonts w:ascii="Times New Roman" w:hAnsi="Times New Roman"/>
          <w:sz w:val="24"/>
          <w:szCs w:val="24"/>
        </w:rPr>
        <w:t>ел</w:t>
      </w:r>
      <w:r w:rsidR="00154075">
        <w:rPr>
          <w:rFonts w:ascii="Times New Roman" w:hAnsi="Times New Roman"/>
          <w:sz w:val="24"/>
          <w:szCs w:val="24"/>
        </w:rPr>
        <w:t xml:space="preserve"> обучение </w:t>
      </w:r>
      <w:r w:rsidRPr="00A6202C">
        <w:rPr>
          <w:rFonts w:ascii="Times New Roman" w:hAnsi="Times New Roman"/>
          <w:sz w:val="24"/>
          <w:szCs w:val="24"/>
        </w:rPr>
        <w:t xml:space="preserve">по программе </w:t>
      </w:r>
      <w:r>
        <w:rPr>
          <w:rFonts w:ascii="Times New Roman" w:hAnsi="Times New Roman"/>
          <w:sz w:val="24"/>
          <w:szCs w:val="24"/>
        </w:rPr>
        <w:t>«</w:t>
      </w:r>
      <w:r w:rsidR="00154075">
        <w:rPr>
          <w:rFonts w:ascii="Times New Roman" w:hAnsi="Times New Roman"/>
          <w:sz w:val="24"/>
          <w:szCs w:val="24"/>
        </w:rPr>
        <w:t>Методика преподавания русского языка и родных языков народов РФ в соответствии с требованиями обновленных ФГОС НОО, ФГОС ООО и требованиями ФГОС СОО к образовательным достижениям обучающихся</w:t>
      </w:r>
      <w:r>
        <w:rPr>
          <w:rFonts w:ascii="Times New Roman" w:hAnsi="Times New Roman"/>
          <w:sz w:val="24"/>
          <w:szCs w:val="24"/>
        </w:rPr>
        <w:t>»</w:t>
      </w:r>
      <w:r w:rsidRPr="00A6202C">
        <w:rPr>
          <w:rFonts w:ascii="Times New Roman" w:hAnsi="Times New Roman"/>
          <w:sz w:val="24"/>
          <w:szCs w:val="24"/>
        </w:rPr>
        <w:t xml:space="preserve"> (дистант). </w:t>
      </w:r>
    </w:p>
    <w:p w:rsidR="00483F4D" w:rsidRPr="00A6202C" w:rsidRDefault="00483F4D" w:rsidP="00483F4D">
      <w:pPr>
        <w:shd w:val="clear" w:color="auto" w:fill="FFFFFF"/>
        <w:ind w:firstLine="567"/>
        <w:jc w:val="both"/>
      </w:pPr>
    </w:p>
    <w:p w:rsidR="00483F4D" w:rsidRPr="00A6202C" w:rsidRDefault="00483F4D" w:rsidP="00483F4D">
      <w:pPr>
        <w:shd w:val="clear" w:color="auto" w:fill="FFFFFF"/>
        <w:ind w:firstLine="567"/>
        <w:jc w:val="both"/>
      </w:pPr>
      <w:r w:rsidRPr="00A6202C">
        <w:t>Главным звеном методической работы в школе является методический совет, куда входят наиболее опытные педагоги.</w:t>
      </w:r>
    </w:p>
    <w:p w:rsidR="00483F4D" w:rsidRPr="00A6202C" w:rsidRDefault="00483F4D" w:rsidP="00483F4D">
      <w:pPr>
        <w:shd w:val="clear" w:color="auto" w:fill="FFFFFF"/>
        <w:ind w:firstLine="567"/>
        <w:jc w:val="both"/>
      </w:pPr>
      <w:r w:rsidRPr="00A6202C">
        <w:t>Методический совет имеет свой план работы, в соответствии с темой и целью методической совета школы. Одной из основных задач, сформулированных в результате анализа методической работы: усиление мотивации педагогов на освоение инновационных педагогических технологий обучения и воспитания; обеспечение оптимального уровня квалификации педагогических кадров, необходимого для успешного развития школы; повышение творческого потенциала педагогического коллектива; повышение эффективности образовательного процесса через использование современных технологий и ИКТ.</w:t>
      </w: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202C">
        <w:rPr>
          <w:rFonts w:ascii="Times New Roman" w:hAnsi="Times New Roman"/>
          <w:sz w:val="24"/>
          <w:szCs w:val="24"/>
          <w:shd w:val="clear" w:color="auto" w:fill="FFFFFF"/>
        </w:rPr>
        <w:t>Результативность индивидуальной методической работы была выявлена не у всех учителей. Причиной тому стала низкая мотивация некоторых учителей к методической работе.</w:t>
      </w: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202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На заседаниях методического совета помимо организационных вопросов, связанных с утверждением рабочих программ и подготовкой к ГИА были рассмотрены вопросы:</w:t>
      </w:r>
    </w:p>
    <w:p w:rsidR="00483F4D" w:rsidRPr="00A6202C" w:rsidRDefault="00154075" w:rsidP="00483F4D">
      <w:pPr>
        <w:pStyle w:val="a5"/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64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Пути формирования финансовой грамотности школьников</w:t>
      </w:r>
    </w:p>
    <w:p w:rsidR="00483F4D" w:rsidRPr="00A6202C" w:rsidRDefault="00154075" w:rsidP="00524C04">
      <w:pPr>
        <w:pStyle w:val="aa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ФООП и ФОП</w:t>
      </w: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483F4D" w:rsidRPr="00A6202C" w:rsidRDefault="00483F4D" w:rsidP="00483F4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202C">
        <w:rPr>
          <w:rFonts w:ascii="Times New Roman" w:hAnsi="Times New Roman"/>
          <w:sz w:val="24"/>
          <w:szCs w:val="24"/>
        </w:rPr>
        <w:t>Ребята принимали участие во Всероссийском конкурсе «Русский медвежонок», «Кенгуру». Учащиеся 4 и 9 класса прошли тестирование по математике «Кенгуру – выпускникам»</w:t>
      </w:r>
    </w:p>
    <w:p w:rsidR="00483F4D" w:rsidRDefault="00483F4D" w:rsidP="00483F4D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83F4D" w:rsidRPr="00A6202C" w:rsidRDefault="00483F4D" w:rsidP="00483F4D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02C">
        <w:rPr>
          <w:rFonts w:ascii="Times New Roman" w:hAnsi="Times New Roman"/>
          <w:b/>
          <w:sz w:val="24"/>
          <w:szCs w:val="24"/>
        </w:rPr>
        <w:t>Оценка результативности всех форм повышения квалификации</w:t>
      </w:r>
    </w:p>
    <w:p w:rsidR="00483F4D" w:rsidRDefault="00483F4D" w:rsidP="00483F4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6CC5">
        <w:rPr>
          <w:rFonts w:ascii="Times New Roman" w:hAnsi="Times New Roman"/>
          <w:sz w:val="24"/>
          <w:szCs w:val="24"/>
        </w:rPr>
        <w:t xml:space="preserve">Аттестация учителей играет значительную роль в управлении образовательным процессом, так как это важнейшее направление повышения педагогического мастерства. </w:t>
      </w:r>
      <w:r w:rsidR="00154075">
        <w:rPr>
          <w:rFonts w:ascii="Times New Roman" w:hAnsi="Times New Roman"/>
          <w:sz w:val="24"/>
          <w:szCs w:val="24"/>
        </w:rPr>
        <w:t>В школе</w:t>
      </w:r>
      <w:r w:rsidR="00524C04">
        <w:rPr>
          <w:rFonts w:ascii="Times New Roman" w:hAnsi="Times New Roman"/>
          <w:sz w:val="24"/>
          <w:szCs w:val="24"/>
        </w:rPr>
        <w:t xml:space="preserve"> </w:t>
      </w:r>
      <w:r w:rsidR="00154075">
        <w:rPr>
          <w:rFonts w:ascii="Times New Roman" w:hAnsi="Times New Roman"/>
          <w:sz w:val="24"/>
          <w:szCs w:val="24"/>
        </w:rPr>
        <w:t>1 учитель имеет высшую квалификационную категорию,</w:t>
      </w:r>
      <w:r w:rsidR="00524C04">
        <w:rPr>
          <w:rFonts w:ascii="Times New Roman" w:hAnsi="Times New Roman"/>
          <w:sz w:val="24"/>
          <w:szCs w:val="24"/>
        </w:rPr>
        <w:t xml:space="preserve">        </w:t>
      </w:r>
      <w:r w:rsidR="00154075">
        <w:rPr>
          <w:rFonts w:ascii="Times New Roman" w:hAnsi="Times New Roman"/>
          <w:sz w:val="24"/>
          <w:szCs w:val="24"/>
        </w:rPr>
        <w:t>7 учителей - первую квалификационную категорию, трое аттестованы на соответствие занимаемой должности. Еще четыре педагога имеют стаж работы в МБОУ «Есеновичская СОШ» менее двух лет.</w:t>
      </w:r>
    </w:p>
    <w:p w:rsidR="00154075" w:rsidRDefault="00154075" w:rsidP="00483F4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работает система наставничества. С 2021-2022 года в школе работает молодой специалист, учитель математики Ларионов Н.И. и его наставник – Брагина Н.Я..</w:t>
      </w:r>
    </w:p>
    <w:p w:rsidR="00483F4D" w:rsidRDefault="00C72F30" w:rsidP="00483F4D">
      <w:pPr>
        <w:pStyle w:val="5"/>
        <w:shd w:val="clear" w:color="auto" w:fill="FFFFFF"/>
        <w:spacing w:before="0"/>
        <w:ind w:firstLine="709"/>
        <w:jc w:val="both"/>
        <w:rPr>
          <w:rFonts w:ascii="Segoe UI" w:hAnsi="Segoe UI" w:cs="Segoe UI"/>
          <w:color w:val="0087D0"/>
        </w:rPr>
      </w:pPr>
      <w:r>
        <w:rPr>
          <w:rFonts w:ascii="Times New Roman" w:hAnsi="Times New Roman"/>
          <w:color w:val="auto"/>
        </w:rPr>
        <w:t xml:space="preserve">Активно проходило </w:t>
      </w:r>
      <w:r w:rsidR="00483F4D" w:rsidRPr="008A3133">
        <w:rPr>
          <w:rFonts w:ascii="Times New Roman" w:hAnsi="Times New Roman"/>
          <w:color w:val="auto"/>
        </w:rPr>
        <w:t xml:space="preserve"> обучение на различных курсах повышения квалификации. </w:t>
      </w:r>
    </w:p>
    <w:p w:rsidR="00483F4D" w:rsidRPr="008A3133" w:rsidRDefault="00483F4D" w:rsidP="00483F4D">
      <w:pPr>
        <w:pStyle w:val="1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A3133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В течение 2021-2022 учебного года проведены педагогический советы на тему «Анализ и диагностика итогов 202</w:t>
      </w:r>
      <w:r w:rsidR="00C72F3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-</w:t>
      </w:r>
      <w:r w:rsidRPr="008A3133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202</w:t>
      </w:r>
      <w:r w:rsidR="00C72F3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2 учебного года», «качество образования как основной показатель работы школы», «Особенности организуемого в школе воспитательного процесса».</w:t>
      </w:r>
    </w:p>
    <w:p w:rsidR="00483F4D" w:rsidRDefault="00483F4D" w:rsidP="00483F4D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83F4D" w:rsidRPr="00A6202C" w:rsidRDefault="00483F4D" w:rsidP="00483F4D">
      <w:pPr>
        <w:ind w:firstLine="567"/>
        <w:jc w:val="both"/>
        <w:rPr>
          <w:u w:val="single"/>
        </w:rPr>
      </w:pPr>
      <w:r w:rsidRPr="00A6202C">
        <w:rPr>
          <w:u w:val="single"/>
        </w:rPr>
        <w:t>Проект «Современная школа»</w:t>
      </w:r>
    </w:p>
    <w:p w:rsidR="00483F4D" w:rsidRDefault="00483F4D" w:rsidP="00524C04">
      <w:pPr>
        <w:tabs>
          <w:tab w:val="left" w:pos="567"/>
        </w:tabs>
        <w:ind w:firstLine="567"/>
        <w:jc w:val="both"/>
      </w:pPr>
      <w:r w:rsidRPr="00A6202C">
        <w:rPr>
          <w:rStyle w:val="ac"/>
          <w:bdr w:val="none" w:sz="0" w:space="0" w:color="auto" w:frame="1"/>
        </w:rPr>
        <w:t>Цель работы – </w:t>
      </w:r>
      <w:r w:rsidRPr="00A6202C">
        <w:t>внедрить новые методы обучения и воспитания, образовательные технологии, обеспечивающие освоение учащимися базовых навыков и умений, повышение их мотивации к обучению и вовлеченности в образовательную деятельность</w:t>
      </w:r>
      <w:r>
        <w:t>.</w:t>
      </w:r>
    </w:p>
    <w:p w:rsidR="00483F4D" w:rsidRPr="00E90D82" w:rsidRDefault="00483F4D" w:rsidP="00312255">
      <w:pPr>
        <w:pStyle w:val="a3"/>
        <w:shd w:val="clear" w:color="auto" w:fill="FFFFFF"/>
        <w:tabs>
          <w:tab w:val="left" w:pos="567"/>
        </w:tabs>
        <w:spacing w:before="0" w:beforeAutospacing="0" w:after="0" w:afterAutospacing="0" w:line="294" w:lineRule="atLeast"/>
        <w:ind w:firstLine="567"/>
        <w:jc w:val="both"/>
        <w:rPr>
          <w:rFonts w:ascii="Arial" w:hAnsi="Arial" w:cs="Arial"/>
          <w:sz w:val="21"/>
          <w:szCs w:val="21"/>
        </w:rPr>
      </w:pPr>
      <w:r w:rsidRPr="00AD1D28">
        <w:rPr>
          <w:bdr w:val="none" w:sz="0" w:space="0" w:color="auto" w:frame="1"/>
        </w:rPr>
        <w:t>В рамках проекта продолжалась реализация нов</w:t>
      </w:r>
      <w:r w:rsidR="00C72F30">
        <w:rPr>
          <w:bdr w:val="none" w:sz="0" w:space="0" w:color="auto" w:frame="1"/>
        </w:rPr>
        <w:t>ых</w:t>
      </w:r>
      <w:r w:rsidRPr="00AD1D28">
        <w:rPr>
          <w:bdr w:val="none" w:sz="0" w:space="0" w:color="auto" w:frame="1"/>
        </w:rPr>
        <w:t xml:space="preserve"> концепци</w:t>
      </w:r>
      <w:r w:rsidR="00C72F30">
        <w:rPr>
          <w:bdr w:val="none" w:sz="0" w:space="0" w:color="auto" w:frame="1"/>
        </w:rPr>
        <w:t>й</w:t>
      </w:r>
      <w:r w:rsidRPr="00AD1D28">
        <w:rPr>
          <w:bdr w:val="none" w:sz="0" w:space="0" w:color="auto" w:frame="1"/>
        </w:rPr>
        <w:t xml:space="preserve"> предметн</w:t>
      </w:r>
      <w:r>
        <w:rPr>
          <w:bdr w:val="none" w:sz="0" w:space="0" w:color="auto" w:frame="1"/>
        </w:rPr>
        <w:t>ых</w:t>
      </w:r>
      <w:r w:rsidRPr="00AD1D28">
        <w:rPr>
          <w:bdr w:val="none" w:sz="0" w:space="0" w:color="auto" w:frame="1"/>
        </w:rPr>
        <w:t xml:space="preserve"> област</w:t>
      </w:r>
      <w:r>
        <w:rPr>
          <w:bdr w:val="none" w:sz="0" w:space="0" w:color="auto" w:frame="1"/>
        </w:rPr>
        <w:t>ей</w:t>
      </w:r>
      <w:r w:rsidRPr="00AD1D28">
        <w:rPr>
          <w:bdr w:val="none" w:sz="0" w:space="0" w:color="auto" w:frame="1"/>
        </w:rPr>
        <w:t xml:space="preserve"> «Технология»</w:t>
      </w:r>
      <w:r>
        <w:rPr>
          <w:bdr w:val="none" w:sz="0" w:space="0" w:color="auto" w:frame="1"/>
        </w:rPr>
        <w:t>, «Искусство»</w:t>
      </w:r>
      <w:r w:rsidRPr="00AD1D28">
        <w:rPr>
          <w:bdr w:val="none" w:sz="0" w:space="0" w:color="auto" w:frame="1"/>
        </w:rPr>
        <w:t xml:space="preserve">. Учащиеся МБОУ «Есеновичская СОШ» принимали участие во Всероссийском проекте «Урок цифры» (урокцифры.рф), который развивает интерес школьников к программированию (проведены тематические уроки для учащихся, пройдены тренажеры по программированию в разных возрастных группах). Проведены творческие конкурсы на различных уровнях образования для повышения мотивации обучающихся к художественному творчеству: «Рождественская открытка», </w:t>
      </w:r>
      <w:r w:rsidR="00C72F30">
        <w:rPr>
          <w:bdr w:val="none" w:sz="0" w:space="0" w:color="auto" w:frame="1"/>
        </w:rPr>
        <w:t>«Альтернативная новогодняя ёлка»</w:t>
      </w:r>
      <w:r>
        <w:rPr>
          <w:bdr w:val="none" w:sz="0" w:space="0" w:color="auto" w:frame="1"/>
        </w:rPr>
        <w:t>,</w:t>
      </w:r>
      <w:r w:rsidR="00524C04">
        <w:rPr>
          <w:bdr w:val="none" w:sz="0" w:space="0" w:color="auto" w:frame="1"/>
        </w:rPr>
        <w:t xml:space="preserve"> </w:t>
      </w:r>
      <w:r w:rsidRPr="008A3133">
        <w:rPr>
          <w:bdr w:val="none" w:sz="0" w:space="0" w:color="auto" w:frame="1"/>
        </w:rPr>
        <w:t>муниципальный конкурс  «Пасхальный сувенир»</w:t>
      </w:r>
      <w:r>
        <w:rPr>
          <w:bdr w:val="none" w:sz="0" w:space="0" w:color="auto" w:frame="1"/>
        </w:rPr>
        <w:t xml:space="preserve">; </w:t>
      </w:r>
      <w:r w:rsidRPr="00AD1D28">
        <w:rPr>
          <w:bdr w:val="none" w:sz="0" w:space="0" w:color="auto" w:frame="1"/>
        </w:rPr>
        <w:t>работали над творческими проектами: «Поздравительная открытка ко Дню защитн</w:t>
      </w:r>
      <w:r w:rsidR="00C72F30">
        <w:rPr>
          <w:bdr w:val="none" w:sz="0" w:space="0" w:color="auto" w:frame="1"/>
        </w:rPr>
        <w:t xml:space="preserve">ика Отечества», «Птичья столовая», </w:t>
      </w:r>
      <w:r>
        <w:rPr>
          <w:bdr w:val="none" w:sz="0" w:space="0" w:color="auto" w:frame="1"/>
        </w:rPr>
        <w:t>«Интерьер музея», «</w:t>
      </w:r>
      <w:r w:rsidR="00C72F30">
        <w:rPr>
          <w:bdr w:val="none" w:sz="0" w:space="0" w:color="auto" w:frame="1"/>
        </w:rPr>
        <w:t>Лучшая клумба</w:t>
      </w:r>
      <w:r>
        <w:rPr>
          <w:bdr w:val="none" w:sz="0" w:space="0" w:color="auto" w:frame="1"/>
        </w:rPr>
        <w:t>», «Поздравляю маму»</w:t>
      </w:r>
      <w:r w:rsidR="00C72F30">
        <w:rPr>
          <w:bdr w:val="none" w:sz="0" w:space="0" w:color="auto" w:frame="1"/>
        </w:rPr>
        <w:t xml:space="preserve"> «Осенний урожай» </w:t>
      </w:r>
      <w:r w:rsidRPr="00AD1D28">
        <w:rPr>
          <w:bdr w:val="none" w:sz="0" w:space="0" w:color="auto" w:frame="1"/>
        </w:rPr>
        <w:t xml:space="preserve"> и др.</w:t>
      </w:r>
    </w:p>
    <w:p w:rsidR="00483F4D" w:rsidRPr="009578AE" w:rsidRDefault="00483F4D" w:rsidP="00483F4D">
      <w:pPr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В рамках реализации новой концепции учебного предмета</w:t>
      </w:r>
      <w:r w:rsidRPr="009578AE">
        <w:rPr>
          <w:bdr w:val="none" w:sz="0" w:space="0" w:color="auto" w:frame="1"/>
        </w:rPr>
        <w:t xml:space="preserve"> «Физическая культура» в планы внеурочной деятельности и дополнительного образования включено  спортивно-оздоровительное направление</w:t>
      </w:r>
      <w:r>
        <w:rPr>
          <w:bdr w:val="none" w:sz="0" w:space="0" w:color="auto" w:frame="1"/>
        </w:rPr>
        <w:t xml:space="preserve">, разработаны программы кружков </w:t>
      </w:r>
      <w:r w:rsidR="00BB42CE">
        <w:rPr>
          <w:bdr w:val="none" w:sz="0" w:space="0" w:color="auto" w:frame="1"/>
        </w:rPr>
        <w:t xml:space="preserve">«Будь здоров», </w:t>
      </w:r>
      <w:r>
        <w:rPr>
          <w:bdr w:val="none" w:sz="0" w:space="0" w:color="auto" w:frame="1"/>
        </w:rPr>
        <w:t>«Спортивные игры», «Об</w:t>
      </w:r>
      <w:r w:rsidR="00BB42CE">
        <w:rPr>
          <w:bdr w:val="none" w:sz="0" w:space="0" w:color="auto" w:frame="1"/>
        </w:rPr>
        <w:t>щефизическая подготовка».</w:t>
      </w:r>
    </w:p>
    <w:p w:rsidR="00483F4D" w:rsidRPr="007025CA" w:rsidRDefault="00483F4D" w:rsidP="00483F4D">
      <w:pPr>
        <w:ind w:firstLine="567"/>
        <w:jc w:val="both"/>
        <w:rPr>
          <w:bdr w:val="none" w:sz="0" w:space="0" w:color="auto" w:frame="1"/>
        </w:rPr>
      </w:pPr>
      <w:r w:rsidRPr="007025CA">
        <w:rPr>
          <w:bdr w:val="none" w:sz="0" w:space="0" w:color="auto" w:frame="1"/>
        </w:rPr>
        <w:t>Было организовано участие школьников в проекте «Онлайн-уроки финансовой грамотности» (dni-fg.ru)</w:t>
      </w:r>
    </w:p>
    <w:p w:rsidR="00483F4D" w:rsidRDefault="00483F4D" w:rsidP="00483F4D">
      <w:pPr>
        <w:ind w:firstLine="567"/>
        <w:jc w:val="both"/>
        <w:rPr>
          <w:bdr w:val="none" w:sz="0" w:space="0" w:color="auto" w:frame="1"/>
        </w:rPr>
      </w:pPr>
    </w:p>
    <w:p w:rsidR="00483F4D" w:rsidRPr="001527ED" w:rsidRDefault="00483F4D" w:rsidP="00483F4D">
      <w:pPr>
        <w:ind w:firstLine="567"/>
        <w:jc w:val="both"/>
        <w:rPr>
          <w:u w:val="single"/>
          <w:bdr w:val="none" w:sz="0" w:space="0" w:color="auto" w:frame="1"/>
        </w:rPr>
      </w:pPr>
      <w:r w:rsidRPr="001527ED">
        <w:rPr>
          <w:u w:val="single"/>
          <w:bdr w:val="none" w:sz="0" w:space="0" w:color="auto" w:frame="1"/>
        </w:rPr>
        <w:t>Проект «Успех каждого ребенка»</w:t>
      </w:r>
    </w:p>
    <w:p w:rsidR="00483F4D" w:rsidRPr="00BB42CE" w:rsidRDefault="00483F4D" w:rsidP="00483F4D">
      <w:pPr>
        <w:ind w:firstLine="567"/>
        <w:jc w:val="both"/>
        <w:rPr>
          <w:rStyle w:val="ac"/>
          <w:b w:val="0"/>
          <w:bdr w:val="none" w:sz="0" w:space="0" w:color="auto" w:frame="1"/>
        </w:rPr>
      </w:pPr>
      <w:r w:rsidRPr="00BB42CE">
        <w:rPr>
          <w:rStyle w:val="ac"/>
          <w:b w:val="0"/>
          <w:bdr w:val="none" w:sz="0" w:space="0" w:color="auto" w:frame="1"/>
        </w:rPr>
        <w:t>Цель работы – сформировать эффективную систему выявления, поддержки и развития способностей и талантов у детей и молодежи, основанную на принципах справедливости, всеобщности и направленную на самоопределение и профессиональную ориентацию обучающихся.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Helvetica" w:hAnsi="Helvetica" w:cs="Helvetica"/>
        </w:rPr>
      </w:pPr>
      <w:r w:rsidRPr="00492A3A">
        <w:t> Наиболее важными аспектами реализации  проекта являются: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Helvetica" w:hAnsi="Helvetica" w:cs="Helvetica"/>
        </w:rPr>
      </w:pPr>
      <w:r w:rsidRPr="00492A3A">
        <w:t>- учет интересов каждого ребенка;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Helvetica" w:hAnsi="Helvetica" w:cs="Helvetica"/>
        </w:rPr>
      </w:pPr>
      <w:r w:rsidRPr="00492A3A">
        <w:t>- добровольность посещаемости занятий;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Helvetica" w:hAnsi="Helvetica" w:cs="Helvetica"/>
        </w:rPr>
      </w:pPr>
      <w:r w:rsidRPr="00492A3A">
        <w:t>- индивидуальный подход к каждому;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Helvetica" w:hAnsi="Helvetica" w:cs="Helvetica"/>
        </w:rPr>
      </w:pPr>
      <w:r w:rsidRPr="00492A3A">
        <w:t>- учет  психологических особенностей;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Helvetica" w:hAnsi="Helvetica" w:cs="Helvetica"/>
        </w:rPr>
      </w:pPr>
      <w:r w:rsidRPr="00492A3A">
        <w:lastRenderedPageBreak/>
        <w:t>Все это в свою очередь, способствует формированиюпозитивной «Я – концепции»  учащихся.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rFonts w:ascii="Arial" w:hAnsi="Arial" w:cs="Arial"/>
          <w:sz w:val="21"/>
          <w:szCs w:val="21"/>
        </w:rPr>
      </w:pPr>
      <w:r w:rsidRPr="00492A3A">
        <w:t xml:space="preserve">На сегодняшний день </w:t>
      </w:r>
      <w:r>
        <w:t>внеурочная деятельность МБОУ «Есеновичская СОШ»</w:t>
      </w:r>
      <w:r w:rsidRPr="00492A3A">
        <w:t xml:space="preserve"> реализует пять направлений.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rFonts w:ascii="Arial" w:hAnsi="Arial" w:cs="Arial"/>
          <w:sz w:val="21"/>
          <w:szCs w:val="21"/>
        </w:rPr>
      </w:pPr>
      <w:r w:rsidRPr="00492A3A">
        <w:rPr>
          <w:i/>
          <w:iCs/>
        </w:rPr>
        <w:t>Спортивно – оздоровительное</w:t>
      </w:r>
      <w:r w:rsidRPr="00492A3A">
        <w:t> направление реализуется через такие формы как физкультурные праздники и соревнования</w:t>
      </w:r>
      <w:r>
        <w:t xml:space="preserve"> (День здоровья, Масленичные гуляния и др.)</w:t>
      </w:r>
      <w:r w:rsidRPr="00492A3A">
        <w:t xml:space="preserve">, </w:t>
      </w:r>
      <w:r>
        <w:t>кружок</w:t>
      </w:r>
      <w:r w:rsidRPr="00492A3A">
        <w:t xml:space="preserve"> по </w:t>
      </w:r>
      <w:r>
        <w:t>ОФП, ЮИД</w:t>
      </w:r>
      <w:r w:rsidRPr="00492A3A">
        <w:t>.</w:t>
      </w:r>
    </w:p>
    <w:p w:rsidR="00483F4D" w:rsidRPr="00E90D82" w:rsidRDefault="00483F4D" w:rsidP="00483F4D">
      <w:pPr>
        <w:ind w:firstLine="567"/>
        <w:jc w:val="both"/>
      </w:pPr>
      <w:r w:rsidRPr="00312255">
        <w:rPr>
          <w:i/>
          <w:iCs/>
        </w:rPr>
        <w:t>Духовно-нравственное и общекультурное</w:t>
      </w:r>
      <w:r w:rsidR="00312255">
        <w:rPr>
          <w:i/>
          <w:iCs/>
        </w:rPr>
        <w:t xml:space="preserve"> </w:t>
      </w:r>
      <w:r w:rsidRPr="00312255">
        <w:t> направление</w:t>
      </w:r>
      <w:r w:rsidRPr="00492A3A">
        <w:t xml:space="preserve"> реализуется через </w:t>
      </w:r>
      <w:r>
        <w:t xml:space="preserve">кружок «Знатоки родного края», через </w:t>
      </w:r>
      <w:r w:rsidRPr="00492A3A">
        <w:t xml:space="preserve">такие творческие </w:t>
      </w:r>
      <w:r>
        <w:t>конкурсы учащихся «Рождественская открытка», «Знакомая незнакомка – креативная новогодняя ёлка», проект «</w:t>
      </w:r>
      <w:r w:rsidRPr="00667DFA">
        <w:t>Народные промыслы Тверского края</w:t>
      </w:r>
      <w:r>
        <w:t xml:space="preserve">», конкурс сочинений «Спасибо тебе, солдат», конкурс чтецов, через общешкольные акции «День памяти блокады Ленинграда. </w:t>
      </w:r>
      <w:r w:rsidRPr="00667DFA">
        <w:t>Блокадный хлеб»</w:t>
      </w:r>
      <w:r>
        <w:t>, «День освобождения города Калинина», «Бессмертный полк».</w:t>
      </w:r>
    </w:p>
    <w:p w:rsidR="00483F4D" w:rsidRPr="00E90D82" w:rsidRDefault="00483F4D" w:rsidP="00483F4D">
      <w:pPr>
        <w:ind w:firstLine="567"/>
        <w:jc w:val="both"/>
      </w:pPr>
      <w:r w:rsidRPr="00492A3A">
        <w:rPr>
          <w:i/>
          <w:iCs/>
        </w:rPr>
        <w:t>Социальное направление</w:t>
      </w:r>
      <w:r w:rsidRPr="00492A3A">
        <w:t>: работа в рамках проекта «Благоустройство школьной территории»; рабо</w:t>
      </w:r>
      <w:r>
        <w:t>та по озеленению классов;субботники</w:t>
      </w:r>
      <w:r w:rsidRPr="00492A3A">
        <w:t xml:space="preserve">. </w:t>
      </w:r>
      <w:r>
        <w:t>Ученики начальной школы второй год работают над проектом «Цветущий школьный двор. Ш</w:t>
      </w:r>
      <w:r w:rsidRPr="00667DFA">
        <w:t>кольная клумба»</w:t>
      </w:r>
      <w:r>
        <w:t xml:space="preserve">. </w:t>
      </w:r>
      <w:r w:rsidRPr="00492A3A">
        <w:t>Социальное направление ориентировано и на патриотическое воспитание обучающихся. Оно реализуется через работу в архивах школьного музея, семейных архивах. Через творческие конк</w:t>
      </w:r>
      <w:r>
        <w:t>урсы (песни, рисунка</w:t>
      </w:r>
      <w:r w:rsidRPr="00492A3A">
        <w:t xml:space="preserve"> и др.), военно</w:t>
      </w:r>
      <w:r>
        <w:t>-</w:t>
      </w:r>
      <w:r w:rsidRPr="00492A3A">
        <w:t xml:space="preserve">спортивные праздники. </w:t>
      </w:r>
    </w:p>
    <w:p w:rsidR="00BB42CE" w:rsidRDefault="00483F4D" w:rsidP="00483F4D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</w:pPr>
      <w:r w:rsidRPr="00492A3A">
        <w:rPr>
          <w:i/>
          <w:iCs/>
        </w:rPr>
        <w:t>Общеинтелектуальное </w:t>
      </w:r>
      <w:r w:rsidR="00312255">
        <w:rPr>
          <w:i/>
          <w:iCs/>
        </w:rPr>
        <w:t xml:space="preserve"> </w:t>
      </w:r>
      <w:r w:rsidRPr="00492A3A">
        <w:t xml:space="preserve">направление реализуется через </w:t>
      </w:r>
      <w:r>
        <w:t xml:space="preserve">работу кружков «Смысловое чтение», </w:t>
      </w:r>
      <w:r w:rsidRPr="00667DFA">
        <w:t>«Учимся с платформами Учи.ру и Яндекс. Учебник»</w:t>
      </w:r>
      <w:r w:rsidR="00BB42CE">
        <w:t>,</w:t>
      </w:r>
      <w:r w:rsidR="00312255">
        <w:t xml:space="preserve"> </w:t>
      </w:r>
      <w:r w:rsidR="00BB42CE">
        <w:t xml:space="preserve"> «М</w:t>
      </w:r>
      <w:r>
        <w:t>атематика для второклассника», «Мир</w:t>
      </w:r>
      <w:r w:rsidR="00BB42CE">
        <w:t xml:space="preserve"> физики»,</w:t>
      </w:r>
      <w:r>
        <w:t xml:space="preserve"> «А знаешь ли ты русский язык</w:t>
      </w:r>
      <w:r w:rsidR="00BB42CE">
        <w:t xml:space="preserve">». </w:t>
      </w:r>
    </w:p>
    <w:p w:rsidR="00483F4D" w:rsidRPr="00492A3A" w:rsidRDefault="00483F4D" w:rsidP="00483F4D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rFonts w:ascii="Arial" w:hAnsi="Arial" w:cs="Arial"/>
          <w:sz w:val="21"/>
          <w:szCs w:val="21"/>
        </w:rPr>
      </w:pPr>
      <w:r w:rsidRPr="00492A3A">
        <w:t>Школа создаёт равные стартовые возможности каждому ребенку, оказывает помощь и поддержку одаренным и талантливым обучающимся, поднимая их на новый уровень индивидуального развития.</w:t>
      </w:r>
    </w:p>
    <w:p w:rsidR="00483F4D" w:rsidRPr="00B505B7" w:rsidRDefault="00483F4D" w:rsidP="00483F4D">
      <w:pPr>
        <w:ind w:firstLine="567"/>
        <w:jc w:val="both"/>
        <w:rPr>
          <w:bdr w:val="none" w:sz="0" w:space="0" w:color="auto" w:frame="1"/>
        </w:rPr>
      </w:pPr>
      <w:r w:rsidRPr="00134BED">
        <w:t>В школе</w:t>
      </w:r>
      <w:r w:rsidR="00312255">
        <w:t xml:space="preserve"> </w:t>
      </w:r>
      <w:r w:rsidRPr="00492A3A">
        <w:t xml:space="preserve">уделяется внимание ранней профориентации учащихся. </w:t>
      </w:r>
      <w:r w:rsidRPr="00136F78">
        <w:rPr>
          <w:bdr w:val="none" w:sz="0" w:space="0" w:color="auto" w:frame="1"/>
        </w:rPr>
        <w:t>В целях профессионального и личностного самоопределения</w:t>
      </w:r>
      <w:r>
        <w:rPr>
          <w:bdr w:val="none" w:sz="0" w:space="0" w:color="auto" w:frame="1"/>
        </w:rPr>
        <w:t xml:space="preserve"> учащихся, во всех классах раз в два  месяца проводились классные часы по знакомству с различными профессиями. Учащиеся </w:t>
      </w:r>
      <w:r w:rsidR="00BB42CE">
        <w:rPr>
          <w:bdr w:val="none" w:sz="0" w:space="0" w:color="auto" w:frame="1"/>
        </w:rPr>
        <w:t>9 класса прошли профориентационную диагностику и профессиональную пробу в онлайн-формате в рамках проекта «Билет в будущее».</w:t>
      </w:r>
    </w:p>
    <w:p w:rsidR="00483F4D" w:rsidRDefault="00483F4D" w:rsidP="00483F4D">
      <w:pPr>
        <w:pStyle w:val="a3"/>
        <w:spacing w:before="0" w:beforeAutospacing="0" w:after="0" w:afterAutospacing="0"/>
        <w:ind w:firstLine="567"/>
        <w:jc w:val="both"/>
      </w:pPr>
      <w:r w:rsidRPr="00492A3A">
        <w:t xml:space="preserve">Особое внимание уделяется работе </w:t>
      </w:r>
      <w:r>
        <w:t xml:space="preserve">детских общественных организаций, а именно: </w:t>
      </w:r>
      <w:r w:rsidRPr="00492A3A">
        <w:t>детск</w:t>
      </w:r>
      <w:r>
        <w:t xml:space="preserve">омуобъединению «Альтаир», </w:t>
      </w:r>
      <w:r w:rsidRPr="00492A3A">
        <w:t>школьно</w:t>
      </w:r>
      <w:r>
        <w:t xml:space="preserve">му </w:t>
      </w:r>
      <w:r w:rsidRPr="00492A3A">
        <w:t xml:space="preserve"> ученическо</w:t>
      </w:r>
      <w:r>
        <w:t>му</w:t>
      </w:r>
      <w:r w:rsidRPr="00492A3A">
        <w:t xml:space="preserve"> самоуправлени</w:t>
      </w:r>
      <w:r>
        <w:t>ю</w:t>
      </w:r>
      <w:r w:rsidRPr="00492A3A">
        <w:t xml:space="preserve">; </w:t>
      </w:r>
      <w:r>
        <w:t xml:space="preserve">школьному спортивному клубу, </w:t>
      </w:r>
      <w:r w:rsidR="00BB42CE">
        <w:t xml:space="preserve">продолжается </w:t>
      </w:r>
      <w:r>
        <w:t xml:space="preserve">работа над созданием </w:t>
      </w:r>
      <w:r w:rsidRPr="00492A3A">
        <w:t>отряд</w:t>
      </w:r>
      <w:r>
        <w:t>а «ЮнАрмия</w:t>
      </w:r>
      <w:r w:rsidRPr="00492A3A">
        <w:t>»</w:t>
      </w:r>
      <w:r>
        <w:t>.</w:t>
      </w:r>
    </w:p>
    <w:p w:rsidR="00483F4D" w:rsidRPr="00010C1E" w:rsidRDefault="00483F4D" w:rsidP="00483F4D">
      <w:pPr>
        <w:ind w:firstLine="567"/>
        <w:jc w:val="both"/>
        <w:rPr>
          <w:b/>
          <w:u w:val="single"/>
        </w:rPr>
      </w:pPr>
    </w:p>
    <w:p w:rsidR="00483F4D" w:rsidRPr="00FF796E" w:rsidRDefault="00483F4D" w:rsidP="00483F4D">
      <w:pPr>
        <w:ind w:firstLine="567"/>
        <w:jc w:val="both"/>
        <w:rPr>
          <w:u w:val="single"/>
        </w:rPr>
      </w:pPr>
      <w:r w:rsidRPr="00FF796E">
        <w:rPr>
          <w:u w:val="single"/>
        </w:rPr>
        <w:t>Проект «Учитель будущего»</w:t>
      </w:r>
    </w:p>
    <w:p w:rsidR="00483F4D" w:rsidRPr="00134BED" w:rsidRDefault="00483F4D" w:rsidP="00483F4D">
      <w:pPr>
        <w:ind w:firstLine="567"/>
        <w:jc w:val="both"/>
      </w:pPr>
      <w:r w:rsidRPr="00134BED">
        <w:t>В 202</w:t>
      </w:r>
      <w:r w:rsidR="00BB42CE">
        <w:t>2</w:t>
      </w:r>
      <w:r w:rsidRPr="00134BED">
        <w:t>-202</w:t>
      </w:r>
      <w:r w:rsidR="00BB42CE">
        <w:t>3</w:t>
      </w:r>
      <w:r w:rsidRPr="00134BED">
        <w:t xml:space="preserve"> учебном году 2 педагога школы </w:t>
      </w:r>
      <w:r w:rsidRPr="00134BED">
        <w:rPr>
          <w:shd w:val="clear" w:color="auto" w:fill="FFFFFF"/>
        </w:rPr>
        <w:t xml:space="preserve"> прошли </w:t>
      </w:r>
      <w:r w:rsidR="00BB42CE">
        <w:rPr>
          <w:shd w:val="clear" w:color="auto" w:fill="FFFFFF"/>
        </w:rPr>
        <w:t>курсы повышения квалификации на портале Цифровая экосистема ДПО «Школа современного учителя: достижения российской науки».</w:t>
      </w:r>
    </w:p>
    <w:p w:rsidR="00483F4D" w:rsidRPr="00134BED" w:rsidRDefault="00483F4D" w:rsidP="00483F4D">
      <w:pPr>
        <w:ind w:firstLine="567"/>
        <w:jc w:val="both"/>
      </w:pPr>
    </w:p>
    <w:p w:rsidR="00483F4D" w:rsidRPr="00FF796E" w:rsidRDefault="00483F4D" w:rsidP="00483F4D">
      <w:pPr>
        <w:ind w:firstLine="567"/>
        <w:jc w:val="both"/>
        <w:rPr>
          <w:u w:val="single"/>
        </w:rPr>
      </w:pPr>
      <w:r w:rsidRPr="00FF796E">
        <w:rPr>
          <w:u w:val="single"/>
        </w:rPr>
        <w:t>Проект «</w:t>
      </w:r>
      <w:r>
        <w:rPr>
          <w:u w:val="single"/>
        </w:rPr>
        <w:t>Цифровая образовательная среда</w:t>
      </w:r>
      <w:r w:rsidRPr="00FF796E">
        <w:rPr>
          <w:u w:val="single"/>
        </w:rPr>
        <w:t>»</w:t>
      </w:r>
    </w:p>
    <w:p w:rsidR="00483F4D" w:rsidRDefault="00483F4D" w:rsidP="00483F4D">
      <w:pPr>
        <w:ind w:firstLine="567"/>
        <w:jc w:val="both"/>
      </w:pPr>
      <w:r>
        <w:t>Все педагоги школы владеют и применяют  на учебных занятиях и во внеурочной деятельности информационные ресурсы сети Интернет, пользуются различными цифровыми образовательными ресурсами.</w:t>
      </w:r>
    </w:p>
    <w:p w:rsidR="00483F4D" w:rsidRPr="00010C1E" w:rsidRDefault="00483F4D" w:rsidP="00483F4D">
      <w:pPr>
        <w:ind w:firstLine="567"/>
        <w:jc w:val="both"/>
      </w:pPr>
      <w:r w:rsidRPr="00010C1E">
        <w:t>Информационные  технологии используются и для непрерывного профессионального образования педагогов и оптимизации учебного процесса. Так в 202</w:t>
      </w:r>
      <w:r w:rsidR="00BB42CE">
        <w:t>2</w:t>
      </w:r>
      <w:r w:rsidRPr="00010C1E">
        <w:t>-202</w:t>
      </w:r>
      <w:r w:rsidR="00BB42CE">
        <w:t>3</w:t>
      </w:r>
      <w:r w:rsidRPr="00010C1E">
        <w:t xml:space="preserve"> учебном году курсы повышения квалификации педагоги школы проходили дистанционно.</w:t>
      </w:r>
    </w:p>
    <w:p w:rsidR="00483F4D" w:rsidRDefault="00BB42CE" w:rsidP="00483F4D"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Три педагога дополнительного образования прошли курсы повышения квалификации </w:t>
      </w:r>
      <w:r>
        <w:rPr>
          <w:shd w:val="clear" w:color="auto" w:fill="FFFFFF"/>
        </w:rPr>
        <w:t>на портале Цифровая экосистема ДПО по программе «Российские цифровые инструменты и сервисы в деятельности современного педагога дополнительного образования»</w:t>
      </w:r>
      <w:r w:rsidR="00312255">
        <w:rPr>
          <w:shd w:val="clear" w:color="auto" w:fill="FFFFFF"/>
        </w:rPr>
        <w:t>.</w:t>
      </w:r>
    </w:p>
    <w:p w:rsidR="00483F4D" w:rsidRPr="00A6202C" w:rsidRDefault="00483F4D" w:rsidP="00483F4D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02C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Pr="00A6202C">
        <w:rPr>
          <w:rFonts w:ascii="Times New Roman" w:hAnsi="Times New Roman"/>
          <w:sz w:val="24"/>
          <w:szCs w:val="24"/>
        </w:rPr>
        <w:t xml:space="preserve"> данного направления.</w:t>
      </w:r>
    </w:p>
    <w:p w:rsidR="00483F4D" w:rsidRPr="00A6202C" w:rsidRDefault="00483F4D" w:rsidP="00483F4D">
      <w:pPr>
        <w:ind w:firstLine="567"/>
        <w:jc w:val="both"/>
      </w:pPr>
      <w:r>
        <w:t xml:space="preserve">На итоговом педагогическом совете решено признать работу по данным направлениям удовлетворительной. </w:t>
      </w:r>
    </w:p>
    <w:p w:rsidR="00483F4D" w:rsidRDefault="00483F4D" w:rsidP="00483F4D">
      <w:pPr>
        <w:jc w:val="both"/>
      </w:pPr>
    </w:p>
    <w:p w:rsidR="00483F4D" w:rsidRDefault="00483F4D" w:rsidP="00483F4D"/>
    <w:p w:rsidR="00C13B9C" w:rsidRPr="00885A21" w:rsidRDefault="00C13B9C" w:rsidP="00483F4D"/>
    <w:p w:rsidR="00483F4D" w:rsidRDefault="00483F4D" w:rsidP="00483F4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Работа с обучающимися</w:t>
      </w:r>
    </w:p>
    <w:p w:rsidR="00483F4D" w:rsidRDefault="00483F4D" w:rsidP="00483F4D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83F4D" w:rsidRPr="0051019C" w:rsidRDefault="00483F4D" w:rsidP="00483F4D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483F4D" w:rsidRPr="00885A21" w:rsidTr="00C72F30">
        <w:tc>
          <w:tcPr>
            <w:tcW w:w="10348" w:type="dxa"/>
            <w:gridSpan w:val="4"/>
          </w:tcPr>
          <w:p w:rsidR="00483F4D" w:rsidRPr="00885A21" w:rsidRDefault="00483F4D" w:rsidP="00C72F30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C13B9C" w:rsidRPr="00885A21" w:rsidTr="00C72F30">
        <w:tc>
          <w:tcPr>
            <w:tcW w:w="709" w:type="dxa"/>
          </w:tcPr>
          <w:p w:rsidR="00C13B9C" w:rsidRPr="00A439C3" w:rsidRDefault="00C13B9C" w:rsidP="00C72F30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C13B9C" w:rsidRPr="008C1357" w:rsidRDefault="00C13B9C" w:rsidP="00C72F30">
            <w:pPr>
              <w:rPr>
                <w:b/>
              </w:rPr>
            </w:pPr>
            <w:r w:rsidRPr="008C1357">
              <w:rPr>
                <w:rFonts w:eastAsia="Calibri"/>
                <w:b/>
                <w:kern w:val="24"/>
              </w:rPr>
              <w:t xml:space="preserve">Преподавание предметных областей, курсов, </w:t>
            </w:r>
            <w:r>
              <w:rPr>
                <w:rFonts w:eastAsia="Calibri"/>
                <w:b/>
                <w:kern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</w:rPr>
              <w:t>проектов</w:t>
            </w:r>
          </w:p>
        </w:tc>
        <w:tc>
          <w:tcPr>
            <w:tcW w:w="1701" w:type="dxa"/>
          </w:tcPr>
          <w:p w:rsidR="00C13B9C" w:rsidRPr="00005910" w:rsidRDefault="00C13B9C" w:rsidP="003568A7">
            <w:pPr>
              <w:jc w:val="center"/>
              <w:rPr>
                <w:rFonts w:eastAsia="Calibri"/>
                <w:b/>
                <w:kern w:val="24"/>
              </w:rPr>
            </w:pPr>
            <w:r w:rsidRPr="00005910">
              <w:rPr>
                <w:rFonts w:eastAsia="Calibri"/>
                <w:b/>
                <w:kern w:val="24"/>
              </w:rPr>
              <w:t>Кол-во детей  в 2022-2023 уч.г.</w:t>
            </w:r>
          </w:p>
        </w:tc>
        <w:tc>
          <w:tcPr>
            <w:tcW w:w="1701" w:type="dxa"/>
          </w:tcPr>
          <w:p w:rsidR="00C13B9C" w:rsidRPr="00005910" w:rsidRDefault="00C13B9C" w:rsidP="00C13B9C">
            <w:pPr>
              <w:jc w:val="center"/>
              <w:rPr>
                <w:rFonts w:eastAsia="Calibri"/>
                <w:b/>
                <w:kern w:val="24"/>
              </w:rPr>
            </w:pPr>
            <w:r w:rsidRPr="00005910">
              <w:rPr>
                <w:rFonts w:eastAsia="Calibri"/>
                <w:b/>
                <w:kern w:val="24"/>
              </w:rPr>
              <w:t>Кол-во детей  в 202</w:t>
            </w:r>
            <w:r>
              <w:rPr>
                <w:rFonts w:eastAsia="Calibri"/>
                <w:b/>
                <w:kern w:val="24"/>
              </w:rPr>
              <w:t>3</w:t>
            </w:r>
            <w:r w:rsidRPr="00005910">
              <w:rPr>
                <w:rFonts w:eastAsia="Calibri"/>
                <w:b/>
                <w:kern w:val="24"/>
              </w:rPr>
              <w:t>-202</w:t>
            </w:r>
            <w:r>
              <w:rPr>
                <w:rFonts w:eastAsia="Calibri"/>
                <w:b/>
                <w:kern w:val="24"/>
              </w:rPr>
              <w:t>4</w:t>
            </w:r>
            <w:r w:rsidRPr="00005910">
              <w:rPr>
                <w:rFonts w:eastAsia="Calibri"/>
                <w:b/>
                <w:kern w:val="24"/>
              </w:rPr>
              <w:t>уч.г.</w:t>
            </w:r>
          </w:p>
        </w:tc>
      </w:tr>
      <w:tr w:rsidR="00C13B9C" w:rsidRPr="00885A21" w:rsidTr="00C72F30">
        <w:tc>
          <w:tcPr>
            <w:tcW w:w="709" w:type="dxa"/>
          </w:tcPr>
          <w:p w:rsidR="00C13B9C" w:rsidRPr="00885A21" w:rsidRDefault="00C13B9C" w:rsidP="00C72F30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C13B9C" w:rsidRPr="00751023" w:rsidRDefault="00C13B9C" w:rsidP="00C72F30">
            <w:pPr>
              <w:rPr>
                <w:u w:val="single"/>
              </w:rPr>
            </w:pPr>
            <w:r w:rsidRPr="00885A21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</w:t>
            </w:r>
            <w:r>
              <w:rPr>
                <w:rFonts w:eastAsia="Calibri"/>
                <w:kern w:val="24"/>
              </w:rPr>
              <w:t xml:space="preserve">. </w:t>
            </w:r>
            <w:r w:rsidRPr="00751023">
              <w:rPr>
                <w:u w:val="single"/>
              </w:rPr>
              <w:t>Мониторинг преподавания с указанием модуля.</w:t>
            </w:r>
          </w:p>
          <w:p w:rsidR="00C13B9C" w:rsidRDefault="00C13B9C" w:rsidP="00C72F30">
            <w:pPr>
              <w:rPr>
                <w:rFonts w:eastAsia="Calibri"/>
                <w:kern w:val="24"/>
              </w:rPr>
            </w:pPr>
            <w:r>
              <w:rPr>
                <w:rFonts w:eastAsia="Calibri"/>
                <w:kern w:val="24"/>
              </w:rPr>
              <w:t xml:space="preserve">          Модуль «Основы светской этики»</w:t>
            </w:r>
          </w:p>
          <w:p w:rsidR="00C13B9C" w:rsidRDefault="00C13B9C" w:rsidP="00C72F30">
            <w:pPr>
              <w:rPr>
                <w:rFonts w:eastAsia="Calibri"/>
                <w:kern w:val="24"/>
              </w:rPr>
            </w:pPr>
            <w:r>
              <w:rPr>
                <w:rFonts w:eastAsia="Calibri"/>
                <w:kern w:val="24"/>
              </w:rPr>
              <w:t xml:space="preserve">          Модуль  «Основы православной культуры»</w:t>
            </w:r>
          </w:p>
          <w:p w:rsidR="00C13B9C" w:rsidRPr="008C1357" w:rsidRDefault="00C13B9C" w:rsidP="00C72F30">
            <w:pPr>
              <w:rPr>
                <w:rFonts w:eastAsia="Calibri"/>
                <w:kern w:val="24"/>
              </w:rPr>
            </w:pPr>
          </w:p>
        </w:tc>
        <w:tc>
          <w:tcPr>
            <w:tcW w:w="1701" w:type="dxa"/>
          </w:tcPr>
          <w:p w:rsidR="00C13B9C" w:rsidRDefault="00C13B9C" w:rsidP="003568A7">
            <w:pPr>
              <w:jc w:val="center"/>
              <w:rPr>
                <w:i/>
                <w:color w:val="FF0000"/>
              </w:rPr>
            </w:pPr>
          </w:p>
          <w:p w:rsidR="00C13B9C" w:rsidRPr="00483E77" w:rsidRDefault="00C13B9C" w:rsidP="003568A7">
            <w:pPr>
              <w:jc w:val="center"/>
              <w:rPr>
                <w:i/>
                <w:sz w:val="24"/>
                <w:szCs w:val="24"/>
              </w:rPr>
            </w:pPr>
          </w:p>
          <w:p w:rsidR="00C13B9C" w:rsidRPr="00483E77" w:rsidRDefault="00C13B9C" w:rsidP="003568A7">
            <w:pPr>
              <w:jc w:val="center"/>
              <w:rPr>
                <w:i/>
                <w:sz w:val="24"/>
                <w:szCs w:val="24"/>
              </w:rPr>
            </w:pPr>
          </w:p>
          <w:p w:rsidR="00C13B9C" w:rsidRPr="00483E77" w:rsidRDefault="00C13B9C" w:rsidP="003568A7">
            <w:pPr>
              <w:jc w:val="center"/>
            </w:pPr>
            <w:r w:rsidRPr="00483E77">
              <w:t>-</w:t>
            </w:r>
          </w:p>
          <w:p w:rsidR="00C13B9C" w:rsidRPr="00376DDF" w:rsidRDefault="00C13B9C" w:rsidP="003568A7">
            <w:pPr>
              <w:jc w:val="center"/>
              <w:rPr>
                <w:i/>
                <w:color w:val="FF0000"/>
              </w:rPr>
            </w:pPr>
            <w:r w:rsidRPr="00483E77">
              <w:t>4</w:t>
            </w:r>
          </w:p>
        </w:tc>
        <w:tc>
          <w:tcPr>
            <w:tcW w:w="1701" w:type="dxa"/>
          </w:tcPr>
          <w:p w:rsidR="00C13B9C" w:rsidRPr="00C13B9C" w:rsidRDefault="00C13B9C" w:rsidP="00C72F30">
            <w:pPr>
              <w:jc w:val="center"/>
              <w:rPr>
                <w:i/>
              </w:rPr>
            </w:pPr>
          </w:p>
          <w:p w:rsidR="00C13B9C" w:rsidRPr="00C13B9C" w:rsidRDefault="00C13B9C" w:rsidP="00C72F30">
            <w:pPr>
              <w:jc w:val="center"/>
              <w:rPr>
                <w:i/>
              </w:rPr>
            </w:pPr>
          </w:p>
          <w:p w:rsidR="00C13B9C" w:rsidRPr="00C13B9C" w:rsidRDefault="00C13B9C" w:rsidP="00C72F30">
            <w:pPr>
              <w:jc w:val="center"/>
              <w:rPr>
                <w:i/>
              </w:rPr>
            </w:pPr>
          </w:p>
          <w:p w:rsidR="00C13B9C" w:rsidRPr="00C13B9C" w:rsidRDefault="00C13B9C" w:rsidP="00C72F30">
            <w:pPr>
              <w:jc w:val="center"/>
            </w:pPr>
            <w:r>
              <w:t>-</w:t>
            </w:r>
          </w:p>
          <w:p w:rsidR="00C13B9C" w:rsidRPr="00C13B9C" w:rsidRDefault="00C13B9C" w:rsidP="00C72F30">
            <w:pPr>
              <w:jc w:val="center"/>
            </w:pPr>
            <w:r w:rsidRPr="00C13B9C">
              <w:t>4</w:t>
            </w:r>
          </w:p>
        </w:tc>
      </w:tr>
      <w:tr w:rsidR="00C13B9C" w:rsidRPr="00885A21" w:rsidTr="00C72F30">
        <w:tc>
          <w:tcPr>
            <w:tcW w:w="709" w:type="dxa"/>
          </w:tcPr>
          <w:p w:rsidR="00C13B9C" w:rsidRPr="00885A21" w:rsidRDefault="00C13B9C" w:rsidP="00C72F30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C13B9C" w:rsidRPr="00885A21" w:rsidRDefault="00C13B9C" w:rsidP="00C72F30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>
              <w:rPr>
                <w:rFonts w:eastAsia="Calibri"/>
                <w:kern w:val="24"/>
              </w:rPr>
              <w:t>.</w:t>
            </w:r>
            <w:r w:rsidRPr="00885A21">
              <w:t xml:space="preserve"> Мониторинг преподавания.</w:t>
            </w:r>
          </w:p>
        </w:tc>
        <w:tc>
          <w:tcPr>
            <w:tcW w:w="1701" w:type="dxa"/>
          </w:tcPr>
          <w:p w:rsidR="00C13B9C" w:rsidRDefault="00C13B9C" w:rsidP="003568A7">
            <w:pPr>
              <w:jc w:val="center"/>
            </w:pPr>
          </w:p>
          <w:p w:rsidR="00C13B9C" w:rsidRPr="00885A21" w:rsidRDefault="00C13B9C" w:rsidP="003568A7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C13B9C" w:rsidRDefault="00C13B9C" w:rsidP="00C72F30">
            <w:pPr>
              <w:jc w:val="center"/>
            </w:pPr>
          </w:p>
          <w:p w:rsidR="00C13B9C" w:rsidRDefault="00C13B9C" w:rsidP="00C72F30">
            <w:pPr>
              <w:jc w:val="center"/>
            </w:pPr>
            <w:r>
              <w:t>4 (5 класс)</w:t>
            </w:r>
          </w:p>
          <w:p w:rsidR="00C13B9C" w:rsidRPr="00C13B9C" w:rsidRDefault="00C13B9C" w:rsidP="00C72F30">
            <w:pPr>
              <w:jc w:val="center"/>
            </w:pPr>
            <w:r>
              <w:t>8 (6класс)</w:t>
            </w:r>
          </w:p>
        </w:tc>
      </w:tr>
    </w:tbl>
    <w:p w:rsidR="00327016" w:rsidRDefault="00327016" w:rsidP="000C4941"/>
    <w:p w:rsidR="00327016" w:rsidRDefault="00327016" w:rsidP="000C4941"/>
    <w:tbl>
      <w:tblPr>
        <w:tblW w:w="4994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7"/>
        <w:gridCol w:w="7241"/>
        <w:gridCol w:w="2411"/>
      </w:tblGrid>
      <w:tr w:rsidR="000B498D" w:rsidRPr="00885A21" w:rsidTr="00C93D0C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241" w:type="dxa"/>
          </w:tcPr>
          <w:p w:rsid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411" w:type="dxa"/>
          </w:tcPr>
          <w:p w:rsid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</w:p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C93D0C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241" w:type="dxa"/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411" w:type="dxa"/>
          </w:tcPr>
          <w:p w:rsidR="000B498D" w:rsidRPr="000B498D" w:rsidRDefault="00C93D0C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19</w:t>
            </w:r>
          </w:p>
        </w:tc>
      </w:tr>
      <w:tr w:rsidR="000B498D" w:rsidRPr="00885A21" w:rsidTr="00C93D0C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241" w:type="dxa"/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411" w:type="dxa"/>
          </w:tcPr>
          <w:p w:rsidR="000B498D" w:rsidRPr="000B498D" w:rsidRDefault="00C93D0C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52</w:t>
            </w:r>
          </w:p>
        </w:tc>
      </w:tr>
      <w:tr w:rsidR="000B498D" w:rsidRPr="00885A21" w:rsidTr="00C93D0C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241" w:type="dxa"/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411" w:type="dxa"/>
          </w:tcPr>
          <w:p w:rsidR="000B498D" w:rsidRPr="000B498D" w:rsidRDefault="00C93D0C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</w:tr>
      <w:tr w:rsidR="000B498D" w:rsidRPr="00885A21" w:rsidTr="00C93D0C">
        <w:trPr>
          <w:trHeight w:val="484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24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C72F30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411" w:type="dxa"/>
          </w:tcPr>
          <w:p w:rsidR="000B498D" w:rsidRPr="000B498D" w:rsidRDefault="000B498D" w:rsidP="00C72F30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B498D" w:rsidRPr="00885A21" w:rsidTr="00C93D0C">
        <w:trPr>
          <w:trHeight w:val="484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72F3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24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C72F30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411" w:type="dxa"/>
          </w:tcPr>
          <w:p w:rsidR="000B498D" w:rsidRPr="000B498D" w:rsidRDefault="00C93D0C" w:rsidP="00C72F3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9 (5 класс)</w:t>
            </w:r>
          </w:p>
        </w:tc>
      </w:tr>
    </w:tbl>
    <w:p w:rsidR="00797D95" w:rsidRDefault="00797D95" w:rsidP="000C4941"/>
    <w:p w:rsidR="004B3AC1" w:rsidRPr="00C93D0C" w:rsidRDefault="00406F39" w:rsidP="00C93D0C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C93D0C">
        <w:trPr>
          <w:trHeight w:val="70"/>
        </w:trPr>
        <w:tc>
          <w:tcPr>
            <w:tcW w:w="709" w:type="dxa"/>
          </w:tcPr>
          <w:p w:rsidR="000206A5" w:rsidRPr="00406F39" w:rsidRDefault="000206A5" w:rsidP="00312255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C93D0C" w:rsidP="00C93D0C">
            <w:pPr>
              <w:jc w:val="center"/>
            </w:pPr>
            <w:r>
              <w:t>0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312255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C93D0C" w:rsidP="00C93D0C">
            <w:pPr>
              <w:jc w:val="center"/>
            </w:pPr>
            <w:r>
              <w:t>0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987DD2" w:rsidRDefault="00D53720" w:rsidP="000C4941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обучающихся. Участие в конкурсах различных уровней </w:t>
      </w:r>
    </w:p>
    <w:p w:rsidR="00C93D0C" w:rsidRPr="00C93D0C" w:rsidRDefault="00C93D0C" w:rsidP="00C93D0C">
      <w:pPr>
        <w:pStyle w:val="a5"/>
        <w:rPr>
          <w:rFonts w:ascii="Times New Roman" w:hAnsi="Times New Roman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7229"/>
        <w:gridCol w:w="1843"/>
      </w:tblGrid>
      <w:tr w:rsidR="007E5D01" w:rsidRPr="00D53720" w:rsidTr="00312255"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312255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31225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D53720" w:rsidRDefault="00A314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314B1" w:rsidRPr="00D53720" w:rsidTr="00312255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748C4" w:rsidRDefault="00A314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B1" w:rsidRPr="00D53720" w:rsidTr="00312255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748C4" w:rsidRDefault="00A314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B1" w:rsidRPr="00D53720" w:rsidTr="00312255">
        <w:trPr>
          <w:trHeight w:val="56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312255" w:rsidP="0031225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748C4" w:rsidRDefault="00F748C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8C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A314B1" w:rsidRPr="00D53720" w:rsidTr="00312255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748C4" w:rsidRDefault="00A314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B1" w:rsidRPr="00D53720" w:rsidTr="00312255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748C4" w:rsidRDefault="00A314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C5F" w:rsidRPr="00D53720" w:rsidTr="0031225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748C4" w:rsidRDefault="00F748C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E5CC9" w:rsidRPr="00D53720" w:rsidTr="0031225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748C4" w:rsidRDefault="00E1591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748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F3695" w:rsidRPr="00D53720" w:rsidTr="00312255"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748C4" w:rsidRDefault="00F748C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3695" w:rsidRPr="00D53720" w:rsidTr="00312255"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748C4" w:rsidRDefault="00315F8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D53720" w:rsidTr="0031225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748C4" w:rsidRDefault="00315F8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D53720" w:rsidTr="0031225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748C4" w:rsidRDefault="00315F8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2F3" w:rsidRPr="00D53720" w:rsidTr="0031225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748C4" w:rsidRDefault="00315F8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F748C4" w:rsidP="00F748C4">
            <w:pPr>
              <w:jc w:val="center"/>
            </w:pPr>
            <w:r>
              <w:t>4 (14%)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 w:rsidR="006C66BC">
              <w:rPr>
                <w:sz w:val="24"/>
                <w:szCs w:val="24"/>
              </w:rPr>
              <w:t>***</w:t>
            </w:r>
          </w:p>
        </w:tc>
        <w:tc>
          <w:tcPr>
            <w:tcW w:w="1843" w:type="dxa"/>
          </w:tcPr>
          <w:p w:rsidR="00EB72F3" w:rsidRDefault="00F748C4" w:rsidP="00F748C4">
            <w:pPr>
              <w:jc w:val="center"/>
            </w:pPr>
            <w:r>
              <w:t>2 (7%)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наставляемых участием в программах наставничества (кол-во, 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EB72F3" w:rsidRPr="00B64B18" w:rsidRDefault="00F748C4" w:rsidP="00F74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(100%)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 xml:space="preserve">ол-во,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F748C4" w:rsidP="00F748C4">
            <w:pPr>
              <w:jc w:val="center"/>
            </w:pPr>
            <w:r>
              <w:t>2 (100%)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F748C4" w:rsidP="00F748C4">
            <w:pPr>
              <w:jc w:val="center"/>
            </w:pPr>
            <w:r>
              <w:t>1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F748C4" w:rsidP="00F74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(100%)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F748C4" w:rsidP="00F748C4">
            <w:pPr>
              <w:jc w:val="center"/>
            </w:pPr>
            <w:r>
              <w:t>1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F748C4" w:rsidP="00F748C4">
            <w:pPr>
              <w:jc w:val="center"/>
            </w:pPr>
            <w:r>
              <w:t>1(100%)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953356" w:rsidRPr="00900DDD" w:rsidRDefault="00953356" w:rsidP="00953356">
      <w:pPr>
        <w:ind w:firstLine="709"/>
        <w:jc w:val="both"/>
      </w:pPr>
      <w:r w:rsidRPr="00900DDD">
        <w:rPr>
          <w:color w:val="000000"/>
          <w:shd w:val="clear" w:color="auto" w:fill="FFFFFF"/>
        </w:rPr>
        <w:t>Духовно-нравственное воспитание заложено в каждом уроке. Предметы «Основы религиозных культур и светской этики» и «Основы духовно- нравственной культуры народов России» прочно вошли в учебный план нашей школы. При изучении этих предметов учащимся, на доступных примерах, жизненных ситуациях, историях близких для понимания ребёнком, объясняются главные понятия религии и светской этики. </w:t>
      </w:r>
    </w:p>
    <w:p w:rsidR="00953356" w:rsidRPr="00452F29" w:rsidRDefault="00953356" w:rsidP="00953356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12D24">
        <w:rPr>
          <w:b/>
          <w:bCs/>
        </w:rPr>
        <w:t xml:space="preserve">С целью формирования    гражданского отношения к Отечеству </w:t>
      </w:r>
      <w:r>
        <w:rPr>
          <w:b/>
          <w:bCs/>
        </w:rPr>
        <w:t xml:space="preserve">в школе </w:t>
      </w:r>
      <w:r w:rsidRPr="00D12D24">
        <w:rPr>
          <w:b/>
          <w:bCs/>
        </w:rPr>
        <w:t>проводятся мероприятия:</w:t>
      </w:r>
    </w:p>
    <w:p w:rsidR="00953356" w:rsidRPr="00D12D24" w:rsidRDefault="00953356" w:rsidP="00953356">
      <w:pPr>
        <w:numPr>
          <w:ilvl w:val="0"/>
          <w:numId w:val="28"/>
        </w:numPr>
        <w:shd w:val="clear" w:color="auto" w:fill="FFFFFF"/>
        <w:spacing w:before="30" w:after="30"/>
        <w:ind w:left="0" w:firstLine="709"/>
        <w:rPr>
          <w:rFonts w:ascii="Arial" w:hAnsi="Arial" w:cs="Arial"/>
        </w:rPr>
      </w:pPr>
      <w:r w:rsidRPr="00D12D24">
        <w:t xml:space="preserve">Родной  край.  Игра-путешествие. 3-4 кл. </w:t>
      </w:r>
    </w:p>
    <w:p w:rsidR="00953356" w:rsidRPr="00452F29" w:rsidRDefault="00953356" w:rsidP="00953356">
      <w:pPr>
        <w:numPr>
          <w:ilvl w:val="0"/>
          <w:numId w:val="28"/>
        </w:numPr>
        <w:shd w:val="clear" w:color="auto" w:fill="FFFFFF"/>
        <w:spacing w:before="30" w:after="30"/>
        <w:ind w:left="0" w:firstLine="709"/>
        <w:rPr>
          <w:rFonts w:ascii="Arial" w:hAnsi="Arial" w:cs="Arial"/>
        </w:rPr>
      </w:pPr>
      <w:r w:rsidRPr="00D12D24">
        <w:t xml:space="preserve">Экскурсии в школьный краеведческий музей. </w:t>
      </w:r>
    </w:p>
    <w:p w:rsidR="00953356" w:rsidRPr="00D12D24" w:rsidRDefault="00953356" w:rsidP="00953356">
      <w:pPr>
        <w:numPr>
          <w:ilvl w:val="0"/>
          <w:numId w:val="28"/>
        </w:numPr>
        <w:shd w:val="clear" w:color="auto" w:fill="FFFFFF"/>
        <w:spacing w:before="30" w:after="30"/>
        <w:ind w:left="0" w:firstLine="709"/>
        <w:rPr>
          <w:rFonts w:ascii="Arial" w:hAnsi="Arial" w:cs="Arial"/>
        </w:rPr>
      </w:pPr>
      <w:r w:rsidRPr="00D12D24">
        <w:t xml:space="preserve">Уроки Мужества.  </w:t>
      </w:r>
    </w:p>
    <w:p w:rsidR="00953356" w:rsidRPr="00452F29" w:rsidRDefault="00953356" w:rsidP="00953356">
      <w:pPr>
        <w:numPr>
          <w:ilvl w:val="0"/>
          <w:numId w:val="29"/>
        </w:numPr>
        <w:shd w:val="clear" w:color="auto" w:fill="FFFFFF"/>
        <w:spacing w:before="30" w:after="30"/>
        <w:ind w:left="0" w:firstLine="709"/>
        <w:rPr>
          <w:rFonts w:ascii="Arial" w:hAnsi="Arial" w:cs="Arial"/>
        </w:rPr>
      </w:pPr>
      <w:r w:rsidRPr="00D12D24">
        <w:t>Государственная   символика РФ. Оформление стендов.</w:t>
      </w:r>
    </w:p>
    <w:p w:rsidR="00953356" w:rsidRPr="00D12D24" w:rsidRDefault="00953356" w:rsidP="00953356">
      <w:pPr>
        <w:numPr>
          <w:ilvl w:val="0"/>
          <w:numId w:val="30"/>
        </w:numPr>
        <w:shd w:val="clear" w:color="auto" w:fill="FFFFFF"/>
        <w:spacing w:before="30" w:after="30"/>
        <w:ind w:left="0" w:firstLine="709"/>
        <w:rPr>
          <w:rFonts w:ascii="Arial" w:hAnsi="Arial" w:cs="Arial"/>
        </w:rPr>
      </w:pPr>
      <w:r w:rsidRPr="00D12D24">
        <w:t>Участие в районных конкурсах.</w:t>
      </w:r>
    </w:p>
    <w:p w:rsidR="00953356" w:rsidRPr="00452F29" w:rsidRDefault="00953356" w:rsidP="00953356">
      <w:pPr>
        <w:numPr>
          <w:ilvl w:val="0"/>
          <w:numId w:val="31"/>
        </w:numPr>
        <w:shd w:val="clear" w:color="auto" w:fill="FFFFFF"/>
        <w:spacing w:before="30" w:after="30"/>
        <w:ind w:left="0" w:firstLine="709"/>
        <w:rPr>
          <w:rFonts w:ascii="Arial" w:hAnsi="Arial" w:cs="Arial"/>
          <w:color w:val="000000"/>
        </w:rPr>
      </w:pPr>
      <w:r w:rsidRPr="00D12D24">
        <w:rPr>
          <w:color w:val="000000"/>
        </w:rPr>
        <w:t>Экскурсии  в природу « Вот и осень к нам пришла»,</w:t>
      </w:r>
    </w:p>
    <w:p w:rsidR="00953356" w:rsidRPr="00452F29" w:rsidRDefault="00953356" w:rsidP="00953356">
      <w:pPr>
        <w:numPr>
          <w:ilvl w:val="0"/>
          <w:numId w:val="32"/>
        </w:numPr>
        <w:shd w:val="clear" w:color="auto" w:fill="FFFFFF"/>
        <w:spacing w:before="30" w:after="30"/>
        <w:ind w:left="0" w:firstLine="709"/>
        <w:rPr>
          <w:rFonts w:ascii="Arial" w:hAnsi="Arial" w:cs="Arial"/>
          <w:color w:val="000000"/>
        </w:rPr>
      </w:pPr>
      <w:r w:rsidRPr="00D12D24">
        <w:rPr>
          <w:color w:val="000000"/>
        </w:rPr>
        <w:t>Классные часы  «Землянам – чистую планету»</w:t>
      </w:r>
    </w:p>
    <w:p w:rsidR="00953356" w:rsidRPr="00D12D24" w:rsidRDefault="00953356" w:rsidP="00953356">
      <w:pPr>
        <w:numPr>
          <w:ilvl w:val="0"/>
          <w:numId w:val="33"/>
        </w:numPr>
        <w:shd w:val="clear" w:color="auto" w:fill="FFFFFF"/>
        <w:spacing w:before="30" w:after="30"/>
        <w:ind w:left="0" w:firstLine="709"/>
        <w:jc w:val="both"/>
        <w:rPr>
          <w:rFonts w:ascii="Arial" w:hAnsi="Arial" w:cs="Arial"/>
          <w:color w:val="000000"/>
        </w:rPr>
      </w:pPr>
      <w:r w:rsidRPr="00D12D24">
        <w:rPr>
          <w:color w:val="000000"/>
        </w:rPr>
        <w:lastRenderedPageBreak/>
        <w:t>Изготовление скворечников</w:t>
      </w:r>
    </w:p>
    <w:p w:rsidR="00953356" w:rsidRPr="00452F29" w:rsidRDefault="00953356" w:rsidP="00953356">
      <w:pPr>
        <w:numPr>
          <w:ilvl w:val="0"/>
          <w:numId w:val="33"/>
        </w:numPr>
        <w:shd w:val="clear" w:color="auto" w:fill="FFFFFF"/>
        <w:spacing w:before="30" w:after="30"/>
        <w:ind w:left="0" w:firstLine="709"/>
        <w:jc w:val="both"/>
        <w:rPr>
          <w:rFonts w:ascii="Arial" w:hAnsi="Arial" w:cs="Arial"/>
          <w:color w:val="000000"/>
        </w:rPr>
      </w:pPr>
      <w:r w:rsidRPr="00D12D24">
        <w:rPr>
          <w:color w:val="000000"/>
        </w:rPr>
        <w:t>Школьная выставка цветов.</w:t>
      </w:r>
    </w:p>
    <w:p w:rsidR="00953356" w:rsidRPr="00452F29" w:rsidRDefault="00953356" w:rsidP="00953356">
      <w:pPr>
        <w:numPr>
          <w:ilvl w:val="0"/>
          <w:numId w:val="34"/>
        </w:numPr>
        <w:shd w:val="clear" w:color="auto" w:fill="FFFFFF"/>
        <w:spacing w:before="30" w:after="30"/>
        <w:ind w:left="0" w:firstLine="709"/>
        <w:rPr>
          <w:rFonts w:ascii="Arial" w:hAnsi="Arial" w:cs="Arial"/>
          <w:color w:val="000000"/>
        </w:rPr>
      </w:pPr>
      <w:r w:rsidRPr="00D12D24">
        <w:rPr>
          <w:color w:val="000000"/>
        </w:rPr>
        <w:t>«День птиц». Конкурсы, викторины на экологическую тему.</w:t>
      </w:r>
    </w:p>
    <w:p w:rsidR="00953356" w:rsidRPr="005C5B99" w:rsidRDefault="00953356" w:rsidP="00953356">
      <w:pPr>
        <w:numPr>
          <w:ilvl w:val="0"/>
          <w:numId w:val="34"/>
        </w:numPr>
        <w:shd w:val="clear" w:color="auto" w:fill="FFFFFF"/>
        <w:spacing w:before="30" w:after="30"/>
        <w:ind w:left="0" w:firstLine="709"/>
        <w:rPr>
          <w:rFonts w:ascii="Arial" w:hAnsi="Arial" w:cs="Arial"/>
          <w:color w:val="000000"/>
        </w:rPr>
      </w:pPr>
      <w:r w:rsidRPr="005C5B99">
        <w:t>Участие в муниципальном конкурсе творческих работ «Пасхальный сувенир».</w:t>
      </w:r>
    </w:p>
    <w:p w:rsidR="00953356" w:rsidRPr="00E1715F" w:rsidRDefault="00953356" w:rsidP="00953356">
      <w:pPr>
        <w:numPr>
          <w:ilvl w:val="0"/>
          <w:numId w:val="34"/>
        </w:numPr>
        <w:shd w:val="clear" w:color="auto" w:fill="FFFFFF"/>
        <w:spacing w:before="30" w:after="30"/>
        <w:ind w:left="0" w:firstLine="709"/>
        <w:jc w:val="both"/>
        <w:rPr>
          <w:rFonts w:ascii="Arial" w:hAnsi="Arial" w:cs="Arial"/>
          <w:color w:val="000000"/>
        </w:rPr>
      </w:pPr>
      <w:r w:rsidRPr="005C5B99">
        <w:rPr>
          <w:shd w:val="clear" w:color="auto" w:fill="FFFFFF"/>
        </w:rPr>
        <w:t xml:space="preserve"> Тематические классные часы </w:t>
      </w:r>
      <w:r w:rsidRPr="005A0F95">
        <w:t>«Мои духовные ценности», «Я среди людей, люди вокруг меня», «Духовно богатый человек», «Любовь к ближнему – важнейшая этическая ценность»</w:t>
      </w:r>
      <w:r>
        <w:rPr>
          <w:rFonts w:ascii="Arial" w:hAnsi="Arial" w:cs="Arial"/>
          <w:color w:val="000000"/>
        </w:rPr>
        <w:t>.</w:t>
      </w:r>
    </w:p>
    <w:p w:rsidR="00953356" w:rsidRPr="00900DDD" w:rsidRDefault="00953356" w:rsidP="00953356">
      <w:pPr>
        <w:ind w:firstLine="709"/>
        <w:jc w:val="both"/>
      </w:pPr>
      <w:r w:rsidRPr="00D12D24">
        <w:rPr>
          <w:shd w:val="clear" w:color="auto" w:fill="FFFFFF"/>
        </w:rPr>
        <w:t xml:space="preserve">Положительные результаты в вопросе духовно-нравственного воспитания дала бы совместная работа школы со служителями </w:t>
      </w:r>
      <w:r w:rsidRPr="00D12D24">
        <w:t>Местной религиозной организации православного Прихода Богоявленского собора города Вышний Волочек, но такие встречи проходят крайне редко из-за удаленности села Есеновичи (50 км).</w:t>
      </w:r>
      <w:r w:rsidR="00315F87">
        <w:t xml:space="preserve"> </w:t>
      </w:r>
      <w:r w:rsidRPr="00900DDD">
        <w:rPr>
          <w:color w:val="000000"/>
          <w:shd w:val="clear" w:color="auto" w:fill="FFFFFF"/>
        </w:rPr>
        <w:t xml:space="preserve">Совместная  деятельность школы и Церкви </w:t>
      </w:r>
      <w:r>
        <w:rPr>
          <w:color w:val="000000"/>
          <w:shd w:val="clear" w:color="auto" w:fill="FFFFFF"/>
        </w:rPr>
        <w:t xml:space="preserve">должна </w:t>
      </w:r>
      <w:r w:rsidRPr="00900DDD">
        <w:rPr>
          <w:color w:val="000000"/>
          <w:shd w:val="clear" w:color="auto" w:fill="FFFFFF"/>
        </w:rPr>
        <w:t>строится только на добровольной основе, без принуждения и «обязаловки».</w:t>
      </w:r>
    </w:p>
    <w:p w:rsidR="00A439C3" w:rsidRPr="006C07F8" w:rsidRDefault="00A439C3" w:rsidP="006C07F8"/>
    <w:p w:rsidR="00AD481F" w:rsidRPr="00F31FAE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4972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18"/>
        <w:gridCol w:w="6752"/>
        <w:gridCol w:w="1543"/>
        <w:gridCol w:w="1390"/>
      </w:tblGrid>
      <w:tr w:rsidR="003568A7" w:rsidRPr="00885A21" w:rsidTr="003568A7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68A7" w:rsidRPr="00885A21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753" w:type="dxa"/>
          </w:tcPr>
          <w:p w:rsidR="003568A7" w:rsidRPr="00885A21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</w:p>
          <w:p w:rsidR="003568A7" w:rsidRDefault="003568A7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3568A7" w:rsidRPr="00A439C3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543" w:type="dxa"/>
          </w:tcPr>
          <w:p w:rsidR="003568A7" w:rsidRPr="00A439C3" w:rsidRDefault="003568A7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390" w:type="dxa"/>
          </w:tcPr>
          <w:p w:rsidR="003568A7" w:rsidRPr="00A439C3" w:rsidRDefault="003568A7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3568A7" w:rsidRPr="00885A21" w:rsidTr="003568A7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68A7" w:rsidRPr="00193CEB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675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 xml:space="preserve">Общешкольная линейка 1 сентября </w:t>
            </w:r>
          </w:p>
          <w:p w:rsidR="003568A7" w:rsidRPr="00A6202C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43" w:type="dxa"/>
          </w:tcPr>
          <w:p w:rsidR="003568A7" w:rsidRPr="00A6202C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54</w:t>
            </w:r>
          </w:p>
        </w:tc>
        <w:tc>
          <w:tcPr>
            <w:tcW w:w="1390" w:type="dxa"/>
          </w:tcPr>
          <w:p w:rsidR="003568A7" w:rsidRPr="00885A21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46</w:t>
            </w:r>
          </w:p>
        </w:tc>
      </w:tr>
      <w:tr w:rsidR="003568A7" w:rsidRPr="00885A21" w:rsidTr="003568A7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68A7" w:rsidRPr="00193CEB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75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Концерт для родителей, посвященный Дню матери</w:t>
            </w:r>
          </w:p>
        </w:tc>
        <w:tc>
          <w:tcPr>
            <w:tcW w:w="1543" w:type="dxa"/>
          </w:tcPr>
          <w:p w:rsidR="003568A7" w:rsidRPr="00A6202C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19</w:t>
            </w:r>
          </w:p>
        </w:tc>
        <w:tc>
          <w:tcPr>
            <w:tcW w:w="1390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16</w:t>
            </w:r>
          </w:p>
        </w:tc>
      </w:tr>
      <w:tr w:rsidR="003568A7" w:rsidRPr="00885A21" w:rsidTr="003568A7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68A7" w:rsidRPr="00193CEB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2</w:t>
            </w:r>
            <w:r>
              <w:t>..</w:t>
            </w:r>
          </w:p>
        </w:tc>
        <w:tc>
          <w:tcPr>
            <w:tcW w:w="675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Маслиничные гуляния (с привлечением родителей)</w:t>
            </w:r>
          </w:p>
        </w:tc>
        <w:tc>
          <w:tcPr>
            <w:tcW w:w="154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34</w:t>
            </w:r>
          </w:p>
        </w:tc>
        <w:tc>
          <w:tcPr>
            <w:tcW w:w="1390" w:type="dxa"/>
          </w:tcPr>
          <w:p w:rsidR="003568A7" w:rsidRPr="00885A21" w:rsidRDefault="003568A7" w:rsidP="003568A7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12</w:t>
            </w:r>
          </w:p>
        </w:tc>
      </w:tr>
      <w:tr w:rsidR="003568A7" w:rsidRPr="00885A21" w:rsidTr="003568A7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68A7" w:rsidRPr="00193CEB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75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Торжественное шествие «Бессмертный полк» (с привлечением родителей)</w:t>
            </w:r>
          </w:p>
        </w:tc>
        <w:tc>
          <w:tcPr>
            <w:tcW w:w="154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34</w:t>
            </w:r>
          </w:p>
        </w:tc>
        <w:tc>
          <w:tcPr>
            <w:tcW w:w="1390" w:type="dxa"/>
          </w:tcPr>
          <w:p w:rsidR="003568A7" w:rsidRPr="00885A21" w:rsidRDefault="003568A7" w:rsidP="003568A7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17</w:t>
            </w:r>
          </w:p>
        </w:tc>
      </w:tr>
      <w:tr w:rsidR="003568A7" w:rsidRPr="00885A21" w:rsidTr="003568A7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68A7" w:rsidRPr="00193CEB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75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Торжественное мероприятие, посвященное Дню победы, концерт  для родителей</w:t>
            </w:r>
          </w:p>
        </w:tc>
        <w:tc>
          <w:tcPr>
            <w:tcW w:w="154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53</w:t>
            </w:r>
          </w:p>
        </w:tc>
        <w:tc>
          <w:tcPr>
            <w:tcW w:w="1390" w:type="dxa"/>
          </w:tcPr>
          <w:p w:rsidR="003568A7" w:rsidRPr="00885A21" w:rsidRDefault="003568A7" w:rsidP="003568A7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23</w:t>
            </w:r>
          </w:p>
        </w:tc>
      </w:tr>
      <w:tr w:rsidR="003568A7" w:rsidRPr="00885A21" w:rsidTr="003568A7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68A7" w:rsidRPr="00193CEB" w:rsidRDefault="003568A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75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Классные родительские собрания, создание учебных чатов по классам</w:t>
            </w:r>
          </w:p>
        </w:tc>
        <w:tc>
          <w:tcPr>
            <w:tcW w:w="1543" w:type="dxa"/>
          </w:tcPr>
          <w:p w:rsidR="003568A7" w:rsidRDefault="003568A7" w:rsidP="003568A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54</w:t>
            </w:r>
          </w:p>
        </w:tc>
        <w:tc>
          <w:tcPr>
            <w:tcW w:w="1390" w:type="dxa"/>
          </w:tcPr>
          <w:p w:rsidR="003568A7" w:rsidRPr="00885A21" w:rsidRDefault="003568A7" w:rsidP="003568A7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54</w:t>
            </w:r>
          </w:p>
        </w:tc>
      </w:tr>
    </w:tbl>
    <w:p w:rsidR="00797D95" w:rsidRPr="00797D95" w:rsidRDefault="00797D95" w:rsidP="00797D95"/>
    <w:p w:rsidR="003568A7" w:rsidRPr="00724259" w:rsidRDefault="003568A7" w:rsidP="003568A7">
      <w:pPr>
        <w:shd w:val="clear" w:color="auto" w:fill="FFFFFF"/>
        <w:ind w:firstLine="567"/>
        <w:jc w:val="both"/>
        <w:rPr>
          <w:color w:val="000000"/>
        </w:rPr>
      </w:pPr>
      <w:r w:rsidRPr="00724259">
        <w:rPr>
          <w:bCs/>
          <w:iCs/>
          <w:color w:val="000000"/>
        </w:rPr>
        <w:t>Работа педагогов школы с родителями невозможна без сотрудничества и активного вовлечения родителей в учебно-воспитательный процесс.</w:t>
      </w:r>
    </w:p>
    <w:p w:rsidR="003568A7" w:rsidRPr="00724259" w:rsidRDefault="003568A7" w:rsidP="003568A7">
      <w:pPr>
        <w:ind w:firstLine="567"/>
        <w:jc w:val="both"/>
      </w:pPr>
      <w:r w:rsidRPr="00724259">
        <w:rPr>
          <w:color w:val="000000"/>
        </w:rPr>
        <w:t>По плану школы и планам классных руководителей в 1-</w:t>
      </w:r>
      <w:r>
        <w:rPr>
          <w:color w:val="000000"/>
        </w:rPr>
        <w:t>11</w:t>
      </w:r>
      <w:r w:rsidRPr="00724259">
        <w:rPr>
          <w:color w:val="000000"/>
        </w:rPr>
        <w:t xml:space="preserve"> классах </w:t>
      </w:r>
      <w:r>
        <w:rPr>
          <w:color w:val="000000"/>
        </w:rPr>
        <w:t>проводились</w:t>
      </w:r>
      <w:r w:rsidRPr="00724259">
        <w:rPr>
          <w:color w:val="000000"/>
        </w:rPr>
        <w:t xml:space="preserve">  классные родительские собрания. На них обсуждались учебно-воспитательные задачи школы, </w:t>
      </w:r>
      <w:r>
        <w:rPr>
          <w:color w:val="000000"/>
        </w:rPr>
        <w:t xml:space="preserve">подводились итоги успеваемости, </w:t>
      </w:r>
      <w:r w:rsidRPr="00724259">
        <w:t xml:space="preserve"> в 9 </w:t>
      </w:r>
      <w:r>
        <w:t xml:space="preserve">и 11 </w:t>
      </w:r>
      <w:r w:rsidRPr="00724259">
        <w:t>класс</w:t>
      </w:r>
      <w:r>
        <w:t>ах</w:t>
      </w:r>
      <w:r w:rsidRPr="00724259">
        <w:t xml:space="preserve"> – ознакомление с нормативными документами и правилами проведения ГИА.</w:t>
      </w:r>
    </w:p>
    <w:p w:rsidR="003568A7" w:rsidRPr="001B53C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53C7">
        <w:rPr>
          <w:rFonts w:ascii="Times New Roman" w:hAnsi="Times New Roman"/>
          <w:sz w:val="24"/>
          <w:szCs w:val="24"/>
        </w:rPr>
        <w:t>Родители участвуют в общественной жизни школы – входят в состав Совета школы, комиссии по профилактике правонарушений.</w:t>
      </w:r>
    </w:p>
    <w:p w:rsidR="003568A7" w:rsidRPr="00724259" w:rsidRDefault="003568A7" w:rsidP="003568A7">
      <w:pPr>
        <w:ind w:firstLine="567"/>
        <w:jc w:val="both"/>
        <w:rPr>
          <w:color w:val="000000"/>
        </w:rPr>
      </w:pPr>
      <w:r w:rsidRPr="00724259">
        <w:t>В 20</w:t>
      </w:r>
      <w:r>
        <w:t>2</w:t>
      </w:r>
      <w:r w:rsidR="00E1591A">
        <w:t>2</w:t>
      </w:r>
      <w:r w:rsidRPr="00724259">
        <w:t>-20</w:t>
      </w:r>
      <w:r>
        <w:t>2</w:t>
      </w:r>
      <w:r w:rsidR="00E1591A">
        <w:t>3</w:t>
      </w:r>
      <w:r w:rsidRPr="00724259">
        <w:t xml:space="preserve"> учебном году на заседания комиссии по профилактике нарушений приглашались родители </w:t>
      </w:r>
      <w:r w:rsidR="00E1591A">
        <w:t>3</w:t>
      </w:r>
      <w:r w:rsidRPr="00724259">
        <w:t xml:space="preserve"> учащихся, где с ними проводились беседы об ответственности за подготовку детей к учебным занятиям, регулярное посещение школы, о соблюдении режима дня школьниками. </w:t>
      </w:r>
    </w:p>
    <w:p w:rsidR="003568A7" w:rsidRPr="00724259" w:rsidRDefault="003568A7" w:rsidP="003568A7">
      <w:pPr>
        <w:shd w:val="clear" w:color="auto" w:fill="FFFFFF"/>
        <w:ind w:firstLine="567"/>
        <w:jc w:val="both"/>
        <w:rPr>
          <w:color w:val="000000"/>
        </w:rPr>
      </w:pPr>
      <w:r w:rsidRPr="00724259">
        <w:rPr>
          <w:color w:val="000000"/>
        </w:rPr>
        <w:t>Важным условием эффективности использования потенциала семьи в воспитании детей является работа по изучению семьи школьника </w:t>
      </w:r>
      <w:r w:rsidRPr="00724259">
        <w:rPr>
          <w:color w:val="000000"/>
          <w:u w:val="single"/>
        </w:rPr>
        <w:t>(</w:t>
      </w:r>
      <w:r w:rsidRPr="00724259">
        <w:rPr>
          <w:i/>
          <w:iCs/>
          <w:color w:val="000000"/>
          <w:u w:val="single"/>
        </w:rPr>
        <w:t>демографической характеристики семьи</w:t>
      </w:r>
      <w:r w:rsidRPr="00724259">
        <w:rPr>
          <w:color w:val="000000"/>
          <w:u w:val="single"/>
        </w:rPr>
        <w:t>, </w:t>
      </w:r>
      <w:r w:rsidRPr="00724259">
        <w:rPr>
          <w:i/>
          <w:iCs/>
          <w:color w:val="000000"/>
          <w:u w:val="single"/>
        </w:rPr>
        <w:t>жилищно-бытовых (социально-экономических) условий семьи, социально-культурной характеристики семьи</w:t>
      </w:r>
      <w:r w:rsidRPr="00724259">
        <w:rPr>
          <w:i/>
          <w:iCs/>
          <w:color w:val="000000"/>
        </w:rPr>
        <w:t>)</w:t>
      </w:r>
      <w:r w:rsidRPr="00724259">
        <w:rPr>
          <w:color w:val="000000"/>
        </w:rPr>
        <w:t xml:space="preserve">. В данном вопросе особую роль классные руководители отводят индивидуальной работе с родителями - посещение семей, индивидуальные беседы с родителями. </w:t>
      </w:r>
    </w:p>
    <w:p w:rsidR="003568A7" w:rsidRPr="00724259" w:rsidRDefault="003568A7" w:rsidP="003568A7">
      <w:pPr>
        <w:ind w:firstLine="567"/>
        <w:jc w:val="both"/>
      </w:pPr>
    </w:p>
    <w:p w:rsidR="003568A7" w:rsidRPr="00FA364A" w:rsidRDefault="003568A7" w:rsidP="003568A7">
      <w:pPr>
        <w:pStyle w:val="a5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Pr="00724259">
        <w:rPr>
          <w:rFonts w:ascii="Times New Roman" w:hAnsi="Times New Roman"/>
          <w:sz w:val="24"/>
          <w:szCs w:val="24"/>
        </w:rPr>
        <w:t xml:space="preserve"> данного направления.</w:t>
      </w:r>
    </w:p>
    <w:p w:rsidR="003568A7" w:rsidRPr="00724259" w:rsidRDefault="003568A7" w:rsidP="003568A7">
      <w:pPr>
        <w:shd w:val="clear" w:color="auto" w:fill="FFFFFF"/>
        <w:ind w:firstLine="567"/>
        <w:jc w:val="both"/>
        <w:rPr>
          <w:color w:val="000000"/>
        </w:rPr>
      </w:pPr>
      <w:r w:rsidRPr="00724259">
        <w:rPr>
          <w:color w:val="000000"/>
        </w:rPr>
        <w:t xml:space="preserve">Надо отметить, что классные руководители установили со многими семьями доверительные и доброжелательные отношения. </w:t>
      </w:r>
    </w:p>
    <w:p w:rsidR="003568A7" w:rsidRPr="00724259" w:rsidRDefault="003568A7" w:rsidP="003568A7">
      <w:pPr>
        <w:shd w:val="clear" w:color="auto" w:fill="FFFFFF"/>
        <w:ind w:firstLine="567"/>
        <w:jc w:val="both"/>
        <w:rPr>
          <w:color w:val="000000"/>
        </w:rPr>
      </w:pPr>
      <w:r w:rsidRPr="00724259">
        <w:rPr>
          <w:color w:val="000000"/>
        </w:rPr>
        <w:t xml:space="preserve">Но со всеми родителями пока этого не получается. Как правило, наиболее активны родители учащихся начальной школы. </w:t>
      </w:r>
    </w:p>
    <w:p w:rsidR="003568A7" w:rsidRDefault="003568A7" w:rsidP="003568A7">
      <w:pPr>
        <w:ind w:firstLine="567"/>
        <w:jc w:val="both"/>
        <w:rPr>
          <w:color w:val="000000"/>
        </w:rPr>
      </w:pPr>
      <w:r w:rsidRPr="00724259">
        <w:rPr>
          <w:color w:val="000000"/>
        </w:rPr>
        <w:lastRenderedPageBreak/>
        <w:t>Некоторые родители очень неохотно идут на контакт с классным руководителем. Мало интересуются  проблемами своего ребёнка, редко посещают родительские собрания, классные и общешкольные мероприятия</w:t>
      </w:r>
      <w:r>
        <w:rPr>
          <w:color w:val="000000"/>
        </w:rPr>
        <w:t>.</w:t>
      </w:r>
    </w:p>
    <w:p w:rsidR="003568A7" w:rsidRPr="00A6202C" w:rsidRDefault="003568A7" w:rsidP="003568A7"/>
    <w:p w:rsidR="003568A7" w:rsidRPr="00A6202C" w:rsidRDefault="003568A7" w:rsidP="003568A7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6202C">
        <w:rPr>
          <w:rFonts w:ascii="Times New Roman" w:hAnsi="Times New Roman"/>
          <w:b/>
          <w:sz w:val="24"/>
          <w:szCs w:val="24"/>
          <w:u w:val="single"/>
        </w:rPr>
        <w:t>Выводы по работе за учебный год.</w:t>
      </w:r>
    </w:p>
    <w:p w:rsidR="003568A7" w:rsidRPr="00A6202C" w:rsidRDefault="003568A7" w:rsidP="003568A7"/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sz w:val="24"/>
          <w:szCs w:val="24"/>
        </w:rPr>
        <w:t xml:space="preserve">Методическая работа в школе выстроена в соответствии с ФГОС НОО, ФГОС ООО, </w:t>
      </w:r>
      <w:r w:rsidR="00E1591A">
        <w:rPr>
          <w:rFonts w:ascii="Times New Roman" w:hAnsi="Times New Roman"/>
          <w:sz w:val="24"/>
          <w:szCs w:val="24"/>
        </w:rPr>
        <w:t xml:space="preserve">ФГОС СОО и </w:t>
      </w:r>
      <w:r w:rsidRPr="00724259">
        <w:rPr>
          <w:rFonts w:ascii="Times New Roman" w:hAnsi="Times New Roman"/>
          <w:sz w:val="24"/>
          <w:szCs w:val="24"/>
        </w:rPr>
        <w:t>направлена на повышение качества образования, профессиональный рост педагогов, духовно-нравственное воспитание школьников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в</w:t>
      </w:r>
      <w:r w:rsidRPr="00724259">
        <w:rPr>
          <w:rFonts w:ascii="Times New Roman" w:hAnsi="Times New Roman"/>
          <w:sz w:val="24"/>
          <w:szCs w:val="24"/>
        </w:rPr>
        <w:t xml:space="preserve">ся методическая работа способствовала росту педагогического мастерства учителя, повышению качества учебно-воспитательного процесса;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- 50</w:t>
      </w:r>
      <w:r w:rsidRPr="00724259">
        <w:rPr>
          <w:rFonts w:ascii="Times New Roman" w:hAnsi="Times New Roman"/>
          <w:sz w:val="24"/>
          <w:szCs w:val="24"/>
        </w:rPr>
        <w:t xml:space="preserve">% педагогического коллектива составляют опытные учителя, обладающие высоким профессиональным мастерством, имеющие высшую и первую квалификационные категории;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100</w:t>
      </w:r>
      <w:r w:rsidRPr="00724259">
        <w:rPr>
          <w:rFonts w:ascii="Times New Roman" w:hAnsi="Times New Roman"/>
          <w:sz w:val="24"/>
          <w:szCs w:val="24"/>
        </w:rPr>
        <w:t xml:space="preserve">% педагогов повысили свою квалификацию за последние </w:t>
      </w:r>
      <w:r>
        <w:rPr>
          <w:rFonts w:ascii="Times New Roman" w:hAnsi="Times New Roman"/>
          <w:sz w:val="24"/>
          <w:szCs w:val="24"/>
        </w:rPr>
        <w:t>3 года</w:t>
      </w:r>
      <w:r w:rsidRPr="0072425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наблюдается </w:t>
      </w:r>
      <w:r w:rsidRPr="00724259">
        <w:rPr>
          <w:rFonts w:ascii="Times New Roman" w:hAnsi="Times New Roman"/>
          <w:sz w:val="24"/>
          <w:szCs w:val="24"/>
        </w:rPr>
        <w:t xml:space="preserve">рост активности учителей по повышению квалификации через дистанционные курсы. </w:t>
      </w:r>
    </w:p>
    <w:p w:rsidR="00E1591A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</w:t>
      </w:r>
      <w:r w:rsidR="00E1591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E1591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учебном году учителя школы не проявляли активности участия в профессиональных конкурсах различного уровня. Причина, скорее всего в большой загруженности педагогов</w:t>
      </w:r>
      <w:r w:rsidR="00E1591A">
        <w:rPr>
          <w:rFonts w:ascii="Times New Roman" w:hAnsi="Times New Roman"/>
          <w:sz w:val="24"/>
          <w:szCs w:val="24"/>
        </w:rPr>
        <w:t>.</w:t>
      </w:r>
    </w:p>
    <w:p w:rsidR="003568A7" w:rsidRPr="00A52F33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A52F33">
        <w:rPr>
          <w:rFonts w:ascii="Times New Roman" w:hAnsi="Times New Roman"/>
          <w:sz w:val="24"/>
          <w:szCs w:val="24"/>
          <w:u w:val="single"/>
        </w:rPr>
        <w:t>Рекомендации: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52F33">
        <w:rPr>
          <w:rFonts w:ascii="Times New Roman" w:hAnsi="Times New Roman"/>
          <w:sz w:val="24"/>
          <w:szCs w:val="24"/>
        </w:rPr>
        <w:t xml:space="preserve">Продолжать мотивировать учителей на непрерывное повышение педагогического мастерства; в начале учебного года предоставить список сайтов в Интернете, где предлагают дистанционное обучение; обеспечить выполнение плана повышения квалификации через курсы </w:t>
      </w:r>
    </w:p>
    <w:p w:rsidR="003568A7" w:rsidRPr="00A52F33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Продолжать традиционные для</w:t>
      </w:r>
      <w:r w:rsidRPr="00A52F33">
        <w:rPr>
          <w:rFonts w:ascii="Times New Roman" w:hAnsi="Times New Roman"/>
          <w:sz w:val="24"/>
          <w:szCs w:val="24"/>
        </w:rPr>
        <w:t xml:space="preserve"> школы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A52F33">
        <w:rPr>
          <w:rFonts w:ascii="Times New Roman" w:hAnsi="Times New Roman"/>
          <w:sz w:val="24"/>
          <w:szCs w:val="24"/>
        </w:rPr>
        <w:t>отработанные формы методической работы, которые позволяют решать проблемы и задачи, стоящие перед школой – педагогически</w:t>
      </w:r>
      <w:r>
        <w:rPr>
          <w:rFonts w:ascii="Times New Roman" w:hAnsi="Times New Roman"/>
          <w:sz w:val="24"/>
          <w:szCs w:val="24"/>
        </w:rPr>
        <w:t>йи</w:t>
      </w:r>
      <w:r w:rsidRPr="00A52F33">
        <w:rPr>
          <w:rFonts w:ascii="Times New Roman" w:hAnsi="Times New Roman"/>
          <w:sz w:val="24"/>
          <w:szCs w:val="24"/>
        </w:rPr>
        <w:t xml:space="preserve"> методически</w:t>
      </w:r>
      <w:r>
        <w:rPr>
          <w:rFonts w:ascii="Times New Roman" w:hAnsi="Times New Roman"/>
          <w:sz w:val="24"/>
          <w:szCs w:val="24"/>
        </w:rPr>
        <w:t>й</w:t>
      </w:r>
      <w:r w:rsidRPr="00A52F33">
        <w:rPr>
          <w:rFonts w:ascii="Times New Roman" w:hAnsi="Times New Roman"/>
          <w:sz w:val="24"/>
          <w:szCs w:val="24"/>
        </w:rPr>
        <w:t xml:space="preserve"> советы; </w:t>
      </w:r>
      <w:r>
        <w:rPr>
          <w:rFonts w:ascii="Times New Roman" w:hAnsi="Times New Roman"/>
          <w:sz w:val="24"/>
          <w:szCs w:val="24"/>
        </w:rPr>
        <w:t xml:space="preserve">методические консультации,семинары, </w:t>
      </w:r>
      <w:r w:rsidRPr="00A52F33">
        <w:rPr>
          <w:rFonts w:ascii="Times New Roman" w:hAnsi="Times New Roman"/>
          <w:sz w:val="24"/>
          <w:szCs w:val="24"/>
        </w:rPr>
        <w:t xml:space="preserve"> административные совещания.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D6CC5">
        <w:rPr>
          <w:rFonts w:ascii="Times New Roman" w:hAnsi="Times New Roman"/>
          <w:sz w:val="24"/>
          <w:szCs w:val="24"/>
        </w:rPr>
        <w:t>Школа развивает познавательную и творческую активность обучающихся на основе</w:t>
      </w:r>
      <w:r w:rsidRPr="00724259">
        <w:rPr>
          <w:rFonts w:ascii="Times New Roman" w:hAnsi="Times New Roman"/>
          <w:sz w:val="24"/>
          <w:szCs w:val="24"/>
        </w:rPr>
        <w:t xml:space="preserve"> личностно-ориентированного обучения, практико-ориентированного подхода, воспитывают любовь и уважение к традиционным духовным ценностям.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</w:t>
      </w:r>
      <w:r w:rsidR="00E1591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E1591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учебном году продолжилась работа по выявлению учащихся с ОВЗ, индивидуальная работа со слабоуспевающими и слабомотивированными учащимися.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Продолжилась работа по подготовке учащихся к ГИА.</w:t>
      </w:r>
    </w:p>
    <w:p w:rsidR="003568A7" w:rsidRPr="00724259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одаренными детьми проявляется в участии в различных конкурсах, олимпиадах и соревнованиях. Учащиеся довольно активно принимают участие в различных мероприятиях, но результативность остается сравнительно невысокой, что можно объяснить социальными причинами (сложный контингент учащихся).</w:t>
      </w:r>
    </w:p>
    <w:p w:rsidR="003568A7" w:rsidRPr="00A52F33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A52F33">
        <w:rPr>
          <w:rFonts w:ascii="Times New Roman" w:hAnsi="Times New Roman"/>
          <w:sz w:val="24"/>
          <w:szCs w:val="24"/>
          <w:u w:val="single"/>
        </w:rPr>
        <w:t>Рекомендации: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51BD">
        <w:rPr>
          <w:rFonts w:ascii="Times New Roman" w:hAnsi="Times New Roman"/>
          <w:sz w:val="24"/>
          <w:szCs w:val="24"/>
        </w:rPr>
        <w:t xml:space="preserve">Учителям-предметникам </w:t>
      </w:r>
      <w:r>
        <w:rPr>
          <w:rFonts w:ascii="Times New Roman" w:hAnsi="Times New Roman"/>
          <w:sz w:val="24"/>
          <w:szCs w:val="24"/>
        </w:rPr>
        <w:t xml:space="preserve">в следующем учебном году </w:t>
      </w:r>
      <w:r w:rsidRPr="00A251BD">
        <w:rPr>
          <w:rFonts w:ascii="Times New Roman" w:hAnsi="Times New Roman"/>
          <w:sz w:val="24"/>
          <w:szCs w:val="24"/>
        </w:rPr>
        <w:t>необходимо обсудить на заседании МС результаты участия в муниципальном туре олимпиад, выяснить причины низкой результативности выступления учащихся и определить меры совершенствования работы учителей с одаренными учащимися</w:t>
      </w:r>
      <w:r>
        <w:rPr>
          <w:rFonts w:ascii="Times New Roman" w:hAnsi="Times New Roman"/>
          <w:sz w:val="24"/>
          <w:szCs w:val="24"/>
        </w:rPr>
        <w:t>.</w:t>
      </w:r>
    </w:p>
    <w:p w:rsidR="003568A7" w:rsidRPr="00A251BD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Активизировать работу по проведению предметных недель и различных школьных конкурсов и олимпиад.</w:t>
      </w:r>
    </w:p>
    <w:p w:rsidR="003568A7" w:rsidRPr="00A251BD" w:rsidRDefault="003568A7" w:rsidP="003568A7">
      <w:pPr>
        <w:jc w:val="both"/>
      </w:pPr>
    </w:p>
    <w:p w:rsidR="003568A7" w:rsidRPr="00724259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24259">
        <w:rPr>
          <w:rFonts w:ascii="Times New Roman" w:hAnsi="Times New Roman"/>
          <w:b/>
          <w:sz w:val="24"/>
          <w:szCs w:val="24"/>
          <w:u w:val="single"/>
        </w:rPr>
        <w:t>Задачи на 202</w:t>
      </w:r>
      <w:r w:rsidR="00F5784B"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  <w:u w:val="single"/>
        </w:rPr>
        <w:t>-</w:t>
      </w:r>
      <w:r w:rsidRPr="00724259">
        <w:rPr>
          <w:rFonts w:ascii="Times New Roman" w:hAnsi="Times New Roman"/>
          <w:b/>
          <w:sz w:val="24"/>
          <w:szCs w:val="24"/>
          <w:u w:val="single"/>
        </w:rPr>
        <w:t>202</w:t>
      </w:r>
      <w:r w:rsidR="00F5784B">
        <w:rPr>
          <w:rFonts w:ascii="Times New Roman" w:hAnsi="Times New Roman"/>
          <w:b/>
          <w:sz w:val="24"/>
          <w:szCs w:val="24"/>
          <w:u w:val="single"/>
        </w:rPr>
        <w:t>4</w:t>
      </w:r>
      <w:bookmarkStart w:id="0" w:name="_GoBack"/>
      <w:bookmarkEnd w:id="0"/>
      <w:r w:rsidRPr="00724259">
        <w:rPr>
          <w:rFonts w:ascii="Times New Roman" w:hAnsi="Times New Roman"/>
          <w:b/>
          <w:sz w:val="24"/>
          <w:szCs w:val="24"/>
          <w:u w:val="single"/>
        </w:rPr>
        <w:t xml:space="preserve"> учебный год: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Способствовать  кадровому, информационному и материально-техническому</w:t>
      </w:r>
      <w:r w:rsidRPr="00724259">
        <w:rPr>
          <w:rFonts w:ascii="Times New Roman" w:hAnsi="Times New Roman"/>
          <w:sz w:val="24"/>
          <w:szCs w:val="24"/>
        </w:rPr>
        <w:t xml:space="preserve"> обеспечени</w:t>
      </w:r>
      <w:r>
        <w:rPr>
          <w:rFonts w:ascii="Times New Roman" w:hAnsi="Times New Roman"/>
          <w:sz w:val="24"/>
          <w:szCs w:val="24"/>
        </w:rPr>
        <w:t>ю</w:t>
      </w:r>
      <w:r w:rsidRPr="00724259">
        <w:rPr>
          <w:rFonts w:ascii="Times New Roman" w:hAnsi="Times New Roman"/>
          <w:sz w:val="24"/>
          <w:szCs w:val="24"/>
        </w:rPr>
        <w:t xml:space="preserve"> введения ФГОС</w:t>
      </w:r>
      <w:r>
        <w:rPr>
          <w:rFonts w:ascii="Times New Roman" w:hAnsi="Times New Roman"/>
          <w:sz w:val="24"/>
          <w:szCs w:val="24"/>
        </w:rPr>
        <w:t xml:space="preserve"> СОО.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24259">
        <w:rPr>
          <w:rFonts w:ascii="Times New Roman" w:hAnsi="Times New Roman"/>
          <w:sz w:val="24"/>
          <w:szCs w:val="24"/>
        </w:rPr>
        <w:t xml:space="preserve">Продолжить работу по реализации ФГОС НОО и ФГОС ООО, </w:t>
      </w:r>
      <w:r>
        <w:rPr>
          <w:rFonts w:ascii="Times New Roman" w:hAnsi="Times New Roman"/>
          <w:sz w:val="24"/>
          <w:szCs w:val="24"/>
        </w:rPr>
        <w:t xml:space="preserve">ФГОС СОО, </w:t>
      </w:r>
      <w:r w:rsidRPr="00724259">
        <w:rPr>
          <w:rFonts w:ascii="Times New Roman" w:hAnsi="Times New Roman"/>
          <w:sz w:val="24"/>
          <w:szCs w:val="24"/>
        </w:rPr>
        <w:t xml:space="preserve">создать необходимые условия для </w:t>
      </w:r>
      <w:r>
        <w:rPr>
          <w:rFonts w:ascii="Times New Roman" w:hAnsi="Times New Roman"/>
          <w:sz w:val="24"/>
          <w:szCs w:val="24"/>
        </w:rPr>
        <w:t xml:space="preserve">перехода на обновленные ФГОС НОО и ООО в 1 </w:t>
      </w:r>
      <w:r w:rsidR="00E1591A">
        <w:rPr>
          <w:rFonts w:ascii="Times New Roman" w:hAnsi="Times New Roman"/>
          <w:sz w:val="24"/>
          <w:szCs w:val="24"/>
        </w:rPr>
        <w:t>-7</w:t>
      </w:r>
      <w:r>
        <w:rPr>
          <w:rFonts w:ascii="Times New Roman" w:hAnsi="Times New Roman"/>
          <w:sz w:val="24"/>
          <w:szCs w:val="24"/>
        </w:rPr>
        <w:t xml:space="preserve"> классах</w:t>
      </w:r>
      <w:r w:rsidRPr="00724259">
        <w:rPr>
          <w:rFonts w:ascii="Times New Roman" w:hAnsi="Times New Roman"/>
          <w:sz w:val="24"/>
          <w:szCs w:val="24"/>
        </w:rPr>
        <w:t xml:space="preserve">, </w:t>
      </w:r>
      <w:r w:rsidR="00E1591A">
        <w:rPr>
          <w:rFonts w:ascii="Times New Roman" w:hAnsi="Times New Roman"/>
          <w:sz w:val="24"/>
          <w:szCs w:val="24"/>
        </w:rPr>
        <w:t xml:space="preserve">ФООП в 1-11 классах, </w:t>
      </w:r>
      <w:r w:rsidRPr="00724259">
        <w:rPr>
          <w:rFonts w:ascii="Times New Roman" w:hAnsi="Times New Roman"/>
          <w:sz w:val="24"/>
          <w:szCs w:val="24"/>
        </w:rPr>
        <w:t>реализации образовательн</w:t>
      </w:r>
      <w:r>
        <w:rPr>
          <w:rFonts w:ascii="Times New Roman" w:hAnsi="Times New Roman"/>
          <w:sz w:val="24"/>
          <w:szCs w:val="24"/>
        </w:rPr>
        <w:t>ых программ</w:t>
      </w:r>
      <w:r w:rsidRPr="00724259">
        <w:rPr>
          <w:rFonts w:ascii="Times New Roman" w:hAnsi="Times New Roman"/>
          <w:sz w:val="24"/>
          <w:szCs w:val="24"/>
        </w:rPr>
        <w:t xml:space="preserve">, программы развития школы.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24259">
        <w:rPr>
          <w:rFonts w:ascii="Times New Roman" w:hAnsi="Times New Roman"/>
          <w:sz w:val="24"/>
          <w:szCs w:val="24"/>
        </w:rPr>
        <w:t xml:space="preserve">. Продолжить работу по повышению квалификации педагогов.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Продолжить </w:t>
      </w:r>
      <w:r w:rsidRPr="00724259">
        <w:rPr>
          <w:rFonts w:ascii="Times New Roman" w:hAnsi="Times New Roman"/>
          <w:sz w:val="24"/>
          <w:szCs w:val="24"/>
        </w:rPr>
        <w:t xml:space="preserve">работу над методической темой школы.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sz w:val="24"/>
          <w:szCs w:val="24"/>
        </w:rPr>
        <w:t xml:space="preserve">5. Развивать и совершенствовать систему работы и поддержки одаренных учащихся.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sz w:val="24"/>
          <w:szCs w:val="24"/>
        </w:rPr>
        <w:lastRenderedPageBreak/>
        <w:t xml:space="preserve">6. Вести целенаправленную и планомерную работу по подготовке учащихся к олимпиадам с последующим анализом результатов.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sz w:val="24"/>
          <w:szCs w:val="24"/>
        </w:rPr>
        <w:t xml:space="preserve">7. Совершенствовать </w:t>
      </w:r>
      <w:r>
        <w:rPr>
          <w:rFonts w:ascii="Times New Roman" w:hAnsi="Times New Roman"/>
          <w:sz w:val="24"/>
          <w:szCs w:val="24"/>
        </w:rPr>
        <w:t>внутри</w:t>
      </w:r>
      <w:r w:rsidR="003220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школьную</w:t>
      </w:r>
      <w:r w:rsidR="003220A7">
        <w:rPr>
          <w:rFonts w:ascii="Times New Roman" w:hAnsi="Times New Roman"/>
          <w:sz w:val="24"/>
          <w:szCs w:val="24"/>
        </w:rPr>
        <w:t xml:space="preserve"> </w:t>
      </w:r>
      <w:r w:rsidRPr="00724259">
        <w:rPr>
          <w:rFonts w:ascii="Times New Roman" w:hAnsi="Times New Roman"/>
          <w:sz w:val="24"/>
          <w:szCs w:val="24"/>
        </w:rPr>
        <w:t xml:space="preserve">систему </w:t>
      </w:r>
      <w:r>
        <w:rPr>
          <w:rFonts w:ascii="Times New Roman" w:hAnsi="Times New Roman"/>
          <w:sz w:val="24"/>
          <w:szCs w:val="24"/>
        </w:rPr>
        <w:t xml:space="preserve">оценки качества </w:t>
      </w:r>
      <w:r w:rsidRPr="00724259">
        <w:rPr>
          <w:rFonts w:ascii="Times New Roman" w:hAnsi="Times New Roman"/>
          <w:sz w:val="24"/>
          <w:szCs w:val="24"/>
        </w:rPr>
        <w:t xml:space="preserve">образования, уровня профессиональной компетентности и методической подготовки педагогов. 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4259">
        <w:rPr>
          <w:rFonts w:ascii="Times New Roman" w:hAnsi="Times New Roman"/>
          <w:sz w:val="24"/>
          <w:szCs w:val="24"/>
        </w:rPr>
        <w:t xml:space="preserve">8. Использовать инновационные технологии для повышения качества образования. </w:t>
      </w:r>
    </w:p>
    <w:p w:rsidR="003568A7" w:rsidRDefault="00E1591A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А</w:t>
      </w:r>
      <w:r w:rsidR="003568A7" w:rsidRPr="00724259">
        <w:rPr>
          <w:rFonts w:ascii="Times New Roman" w:hAnsi="Times New Roman"/>
          <w:sz w:val="24"/>
          <w:szCs w:val="24"/>
        </w:rPr>
        <w:t>ктивизировать работу по выявлению и обобщению, распространению передового педагогического опыта творчески работающих педаг</w:t>
      </w:r>
      <w:r w:rsidR="003568A7">
        <w:rPr>
          <w:rFonts w:ascii="Times New Roman" w:hAnsi="Times New Roman"/>
          <w:sz w:val="24"/>
          <w:szCs w:val="24"/>
        </w:rPr>
        <w:t>огов.</w:t>
      </w:r>
    </w:p>
    <w:p w:rsidR="003568A7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568A7" w:rsidRPr="00724259" w:rsidRDefault="003568A7" w:rsidP="003568A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568A7" w:rsidRPr="00724259" w:rsidRDefault="003568A7" w:rsidP="003568A7">
      <w:pPr>
        <w:tabs>
          <w:tab w:val="left" w:pos="993"/>
        </w:tabs>
        <w:ind w:firstLine="567"/>
        <w:jc w:val="both"/>
        <w:rPr>
          <w:b/>
          <w:u w:val="single"/>
        </w:rPr>
      </w:pPr>
    </w:p>
    <w:p w:rsidR="003568A7" w:rsidRPr="00724259" w:rsidRDefault="003568A7" w:rsidP="003568A7">
      <w:pPr>
        <w:tabs>
          <w:tab w:val="left" w:pos="993"/>
        </w:tabs>
        <w:ind w:firstLine="567"/>
        <w:jc w:val="both"/>
      </w:pPr>
      <w:r>
        <w:t>И.о. д</w:t>
      </w:r>
      <w:r w:rsidRPr="00724259">
        <w:t>иректор</w:t>
      </w:r>
      <w:r>
        <w:t>а</w:t>
      </w:r>
      <w:r w:rsidRPr="00724259">
        <w:t xml:space="preserve">  школы:                                             </w:t>
      </w:r>
      <w:r w:rsidR="003220A7">
        <w:t xml:space="preserve">                                        </w:t>
      </w:r>
      <w:r w:rsidRPr="00724259">
        <w:t xml:space="preserve"> </w:t>
      </w:r>
      <w:r>
        <w:t>И.А. Смирнова</w:t>
      </w:r>
    </w:p>
    <w:p w:rsidR="003568A7" w:rsidRPr="00A6202C" w:rsidRDefault="003568A7" w:rsidP="003568A7">
      <w:pPr>
        <w:rPr>
          <w:b/>
          <w:u w:val="single"/>
        </w:rPr>
      </w:pPr>
    </w:p>
    <w:p w:rsidR="006F1A11" w:rsidRPr="006F1A11" w:rsidRDefault="006F1A11" w:rsidP="006F1A11"/>
    <w:sectPr w:rsidR="006F1A11" w:rsidRPr="006F1A11" w:rsidSect="00C13B9C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57D" w:rsidRPr="002305B0" w:rsidRDefault="0036557D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36557D" w:rsidRPr="002305B0" w:rsidRDefault="0036557D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57D" w:rsidRPr="002305B0" w:rsidRDefault="0036557D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36557D" w:rsidRPr="002305B0" w:rsidRDefault="0036557D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0D8F64DB"/>
    <w:multiLevelType w:val="multilevel"/>
    <w:tmpl w:val="BFAE0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A5925"/>
    <w:multiLevelType w:val="multilevel"/>
    <w:tmpl w:val="3508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9981A7E"/>
    <w:multiLevelType w:val="hybridMultilevel"/>
    <w:tmpl w:val="703065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6B5ED1"/>
    <w:multiLevelType w:val="hybridMultilevel"/>
    <w:tmpl w:val="F5127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B7424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B81B1F"/>
    <w:multiLevelType w:val="multilevel"/>
    <w:tmpl w:val="5066F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D73CAA"/>
    <w:multiLevelType w:val="multilevel"/>
    <w:tmpl w:val="16F89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EFF57B2"/>
    <w:multiLevelType w:val="hybridMultilevel"/>
    <w:tmpl w:val="5EAC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B65390"/>
    <w:multiLevelType w:val="multilevel"/>
    <w:tmpl w:val="F40C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4">
    <w:nsid w:val="686B1057"/>
    <w:multiLevelType w:val="multilevel"/>
    <w:tmpl w:val="0FCA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47B16"/>
    <w:multiLevelType w:val="multilevel"/>
    <w:tmpl w:val="BBD8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2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1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5"/>
  </w:num>
  <w:num w:numId="14">
    <w:abstractNumId w:val="23"/>
  </w:num>
  <w:num w:numId="15">
    <w:abstractNumId w:val="32"/>
  </w:num>
  <w:num w:numId="16">
    <w:abstractNumId w:val="3"/>
  </w:num>
  <w:num w:numId="17">
    <w:abstractNumId w:val="31"/>
  </w:num>
  <w:num w:numId="18">
    <w:abstractNumId w:val="29"/>
  </w:num>
  <w:num w:numId="19">
    <w:abstractNumId w:val="8"/>
  </w:num>
  <w:num w:numId="20">
    <w:abstractNumId w:val="10"/>
  </w:num>
  <w:num w:numId="21">
    <w:abstractNumId w:val="18"/>
  </w:num>
  <w:num w:numId="22">
    <w:abstractNumId w:val="11"/>
  </w:num>
  <w:num w:numId="23">
    <w:abstractNumId w:val="7"/>
  </w:num>
  <w:num w:numId="24">
    <w:abstractNumId w:val="26"/>
  </w:num>
  <w:num w:numId="25">
    <w:abstractNumId w:val="2"/>
  </w:num>
  <w:num w:numId="26">
    <w:abstractNumId w:val="19"/>
  </w:num>
  <w:num w:numId="27">
    <w:abstractNumId w:val="9"/>
  </w:num>
  <w:num w:numId="28">
    <w:abstractNumId w:val="16"/>
  </w:num>
  <w:num w:numId="29">
    <w:abstractNumId w:val="20"/>
  </w:num>
  <w:num w:numId="30">
    <w:abstractNumId w:val="6"/>
  </w:num>
  <w:num w:numId="31">
    <w:abstractNumId w:val="27"/>
  </w:num>
  <w:num w:numId="32">
    <w:abstractNumId w:val="4"/>
  </w:num>
  <w:num w:numId="33">
    <w:abstractNumId w:val="24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1F6"/>
    <w:rsid w:val="00120C2F"/>
    <w:rsid w:val="00131B7F"/>
    <w:rsid w:val="00131F48"/>
    <w:rsid w:val="00134EFA"/>
    <w:rsid w:val="0014057A"/>
    <w:rsid w:val="00151A25"/>
    <w:rsid w:val="001535E4"/>
    <w:rsid w:val="00154075"/>
    <w:rsid w:val="0015679A"/>
    <w:rsid w:val="0017502B"/>
    <w:rsid w:val="00193CEB"/>
    <w:rsid w:val="001B37AB"/>
    <w:rsid w:val="001C0010"/>
    <w:rsid w:val="001D3362"/>
    <w:rsid w:val="001E781F"/>
    <w:rsid w:val="001F3122"/>
    <w:rsid w:val="001F4237"/>
    <w:rsid w:val="0020306F"/>
    <w:rsid w:val="00220756"/>
    <w:rsid w:val="002230BD"/>
    <w:rsid w:val="00224475"/>
    <w:rsid w:val="002305B0"/>
    <w:rsid w:val="0023453A"/>
    <w:rsid w:val="00241FE4"/>
    <w:rsid w:val="00242F7E"/>
    <w:rsid w:val="00265C69"/>
    <w:rsid w:val="002B0929"/>
    <w:rsid w:val="002C1742"/>
    <w:rsid w:val="002C3747"/>
    <w:rsid w:val="002C6F2E"/>
    <w:rsid w:val="002D058C"/>
    <w:rsid w:val="002E5CC9"/>
    <w:rsid w:val="002F3695"/>
    <w:rsid w:val="00310841"/>
    <w:rsid w:val="003109AA"/>
    <w:rsid w:val="00310E16"/>
    <w:rsid w:val="003110B8"/>
    <w:rsid w:val="00312255"/>
    <w:rsid w:val="0031569E"/>
    <w:rsid w:val="00315F87"/>
    <w:rsid w:val="003220A7"/>
    <w:rsid w:val="003228DF"/>
    <w:rsid w:val="00327016"/>
    <w:rsid w:val="00327D9E"/>
    <w:rsid w:val="00327F66"/>
    <w:rsid w:val="003568A7"/>
    <w:rsid w:val="00362DBC"/>
    <w:rsid w:val="0036557D"/>
    <w:rsid w:val="0036782C"/>
    <w:rsid w:val="00376DDF"/>
    <w:rsid w:val="0038533F"/>
    <w:rsid w:val="003B48CF"/>
    <w:rsid w:val="003C1134"/>
    <w:rsid w:val="003C7BBD"/>
    <w:rsid w:val="00400BB3"/>
    <w:rsid w:val="00400CC6"/>
    <w:rsid w:val="004026F4"/>
    <w:rsid w:val="00406F39"/>
    <w:rsid w:val="0042236B"/>
    <w:rsid w:val="00425C9F"/>
    <w:rsid w:val="004368C5"/>
    <w:rsid w:val="00454CEC"/>
    <w:rsid w:val="00465691"/>
    <w:rsid w:val="00465E96"/>
    <w:rsid w:val="00466B7A"/>
    <w:rsid w:val="00470B13"/>
    <w:rsid w:val="004826A2"/>
    <w:rsid w:val="00483F4D"/>
    <w:rsid w:val="0049274E"/>
    <w:rsid w:val="004B3AC1"/>
    <w:rsid w:val="004C1A5A"/>
    <w:rsid w:val="0051019C"/>
    <w:rsid w:val="00520F69"/>
    <w:rsid w:val="0052392E"/>
    <w:rsid w:val="00524559"/>
    <w:rsid w:val="0052498C"/>
    <w:rsid w:val="00524C04"/>
    <w:rsid w:val="00526ECB"/>
    <w:rsid w:val="00533192"/>
    <w:rsid w:val="00541F47"/>
    <w:rsid w:val="00554D93"/>
    <w:rsid w:val="00556D46"/>
    <w:rsid w:val="00577653"/>
    <w:rsid w:val="0058187A"/>
    <w:rsid w:val="00582252"/>
    <w:rsid w:val="00583053"/>
    <w:rsid w:val="00585F8E"/>
    <w:rsid w:val="005E2096"/>
    <w:rsid w:val="005E3D0D"/>
    <w:rsid w:val="00611B09"/>
    <w:rsid w:val="006156A8"/>
    <w:rsid w:val="00633385"/>
    <w:rsid w:val="00635698"/>
    <w:rsid w:val="00644AFB"/>
    <w:rsid w:val="00663C85"/>
    <w:rsid w:val="00670CCC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448FB"/>
    <w:rsid w:val="00750083"/>
    <w:rsid w:val="00751023"/>
    <w:rsid w:val="00752315"/>
    <w:rsid w:val="00755FDF"/>
    <w:rsid w:val="00776322"/>
    <w:rsid w:val="00797D95"/>
    <w:rsid w:val="007B18A8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FBB"/>
    <w:rsid w:val="00832351"/>
    <w:rsid w:val="008348E8"/>
    <w:rsid w:val="00850D32"/>
    <w:rsid w:val="008812BD"/>
    <w:rsid w:val="00885A21"/>
    <w:rsid w:val="00885C8C"/>
    <w:rsid w:val="008B2F93"/>
    <w:rsid w:val="008B317E"/>
    <w:rsid w:val="008C045D"/>
    <w:rsid w:val="008C1357"/>
    <w:rsid w:val="008C17E5"/>
    <w:rsid w:val="008D13B3"/>
    <w:rsid w:val="008D26B6"/>
    <w:rsid w:val="008D372A"/>
    <w:rsid w:val="00903D1D"/>
    <w:rsid w:val="0091058B"/>
    <w:rsid w:val="00913961"/>
    <w:rsid w:val="00936914"/>
    <w:rsid w:val="00953356"/>
    <w:rsid w:val="0096157D"/>
    <w:rsid w:val="00961BDD"/>
    <w:rsid w:val="00975088"/>
    <w:rsid w:val="00980D16"/>
    <w:rsid w:val="009869B3"/>
    <w:rsid w:val="00987DD2"/>
    <w:rsid w:val="009922C8"/>
    <w:rsid w:val="009953CE"/>
    <w:rsid w:val="009967D2"/>
    <w:rsid w:val="009A138F"/>
    <w:rsid w:val="009B0525"/>
    <w:rsid w:val="009B13F2"/>
    <w:rsid w:val="009B3B75"/>
    <w:rsid w:val="009D095E"/>
    <w:rsid w:val="009D3477"/>
    <w:rsid w:val="009E3AB0"/>
    <w:rsid w:val="00A0498D"/>
    <w:rsid w:val="00A05D48"/>
    <w:rsid w:val="00A221DF"/>
    <w:rsid w:val="00A314B1"/>
    <w:rsid w:val="00A439C3"/>
    <w:rsid w:val="00A46289"/>
    <w:rsid w:val="00A4692F"/>
    <w:rsid w:val="00A611AB"/>
    <w:rsid w:val="00A6492A"/>
    <w:rsid w:val="00A67C5F"/>
    <w:rsid w:val="00AA43A8"/>
    <w:rsid w:val="00AC5735"/>
    <w:rsid w:val="00AD1D27"/>
    <w:rsid w:val="00AD4360"/>
    <w:rsid w:val="00AD481F"/>
    <w:rsid w:val="00AF3993"/>
    <w:rsid w:val="00B11D7D"/>
    <w:rsid w:val="00B16185"/>
    <w:rsid w:val="00B224B1"/>
    <w:rsid w:val="00B3114B"/>
    <w:rsid w:val="00B45A5C"/>
    <w:rsid w:val="00B57792"/>
    <w:rsid w:val="00B64B18"/>
    <w:rsid w:val="00B81603"/>
    <w:rsid w:val="00B8203B"/>
    <w:rsid w:val="00B90193"/>
    <w:rsid w:val="00B978B3"/>
    <w:rsid w:val="00BB06DF"/>
    <w:rsid w:val="00BB42CE"/>
    <w:rsid w:val="00BD20BF"/>
    <w:rsid w:val="00BD45C4"/>
    <w:rsid w:val="00BD45CC"/>
    <w:rsid w:val="00C13B9C"/>
    <w:rsid w:val="00C16F67"/>
    <w:rsid w:val="00C4792E"/>
    <w:rsid w:val="00C50D2C"/>
    <w:rsid w:val="00C575FB"/>
    <w:rsid w:val="00C65C2A"/>
    <w:rsid w:val="00C66939"/>
    <w:rsid w:val="00C72F30"/>
    <w:rsid w:val="00C7773D"/>
    <w:rsid w:val="00C85D27"/>
    <w:rsid w:val="00C93D0C"/>
    <w:rsid w:val="00C96F66"/>
    <w:rsid w:val="00CB70AE"/>
    <w:rsid w:val="00CC7CF5"/>
    <w:rsid w:val="00CC7DE6"/>
    <w:rsid w:val="00CD25A1"/>
    <w:rsid w:val="00D242F1"/>
    <w:rsid w:val="00D353A1"/>
    <w:rsid w:val="00D353B1"/>
    <w:rsid w:val="00D53720"/>
    <w:rsid w:val="00D66EE4"/>
    <w:rsid w:val="00D81F0D"/>
    <w:rsid w:val="00D90238"/>
    <w:rsid w:val="00D9692A"/>
    <w:rsid w:val="00E02CD0"/>
    <w:rsid w:val="00E07DE5"/>
    <w:rsid w:val="00E1153C"/>
    <w:rsid w:val="00E1591A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EDA"/>
    <w:rsid w:val="00E968ED"/>
    <w:rsid w:val="00EB72F3"/>
    <w:rsid w:val="00EB7D2C"/>
    <w:rsid w:val="00ED0A8F"/>
    <w:rsid w:val="00ED3D11"/>
    <w:rsid w:val="00EE655D"/>
    <w:rsid w:val="00EF4488"/>
    <w:rsid w:val="00F122F8"/>
    <w:rsid w:val="00F151CC"/>
    <w:rsid w:val="00F31FAE"/>
    <w:rsid w:val="00F435A1"/>
    <w:rsid w:val="00F5784B"/>
    <w:rsid w:val="00F644BE"/>
    <w:rsid w:val="00F66ECC"/>
    <w:rsid w:val="00F7412D"/>
    <w:rsid w:val="00F748C4"/>
    <w:rsid w:val="00F76066"/>
    <w:rsid w:val="00F76E2A"/>
    <w:rsid w:val="00F8341C"/>
    <w:rsid w:val="00FA0EAA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3F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3F4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83F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83F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483F4D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b">
    <w:name w:val="Основной текст Знак"/>
    <w:basedOn w:val="a0"/>
    <w:link w:val="aa"/>
    <w:uiPriority w:val="1"/>
    <w:rsid w:val="00483F4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c">
    <w:name w:val="Strong"/>
    <w:basedOn w:val="a0"/>
    <w:uiPriority w:val="22"/>
    <w:qFormat/>
    <w:rsid w:val="00483F4D"/>
    <w:rPr>
      <w:b/>
      <w:bCs/>
    </w:rPr>
  </w:style>
  <w:style w:type="character" w:styleId="ad">
    <w:name w:val="Hyperlink"/>
    <w:basedOn w:val="a0"/>
    <w:uiPriority w:val="99"/>
    <w:unhideWhenUsed/>
    <w:rsid w:val="00483F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86E8-A9E8-4DA6-93CA-FC5B0BF3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3673</Words>
  <Characters>20938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42</cp:revision>
  <cp:lastPrinted>2022-06-01T05:30:00Z</cp:lastPrinted>
  <dcterms:created xsi:type="dcterms:W3CDTF">2021-06-04T10:32:00Z</dcterms:created>
  <dcterms:modified xsi:type="dcterms:W3CDTF">2023-06-06T06:00:00Z</dcterms:modified>
</cp:coreProperties>
</file>